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B476" w14:textId="77777777" w:rsidR="00566DDF" w:rsidRPr="00566DDF" w:rsidRDefault="00566DDF" w:rsidP="0086399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2060"/>
          <w:sz w:val="4"/>
          <w:szCs w:val="22"/>
        </w:rPr>
      </w:pPr>
    </w:p>
    <w:p w14:paraId="3A79BB1C" w14:textId="4A49821F" w:rsidR="00DF6770" w:rsidRPr="001E4B88" w:rsidRDefault="00CA0723" w:rsidP="001E4B88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1E4B88">
        <w:rPr>
          <w:rFonts w:asciiTheme="minorHAnsi" w:hAnsiTheme="minorHAnsi" w:cstheme="minorHAnsi"/>
          <w:b/>
          <w:bCs/>
          <w:color w:val="002060"/>
        </w:rPr>
        <w:t xml:space="preserve">Projekt </w:t>
      </w:r>
      <w:r w:rsidRPr="001E4B88">
        <w:rPr>
          <w:rFonts w:asciiTheme="minorHAnsi" w:hAnsiTheme="minorHAnsi" w:cstheme="minorHAnsi"/>
          <w:b/>
          <w:bCs/>
          <w:color w:val="17365D" w:themeColor="text2" w:themeShade="BF"/>
        </w:rPr>
        <w:t>„</w:t>
      </w:r>
      <w:r w:rsidR="008D456C" w:rsidRPr="001E4B88">
        <w:rPr>
          <w:rFonts w:asciiTheme="minorHAnsi" w:hAnsiTheme="minorHAnsi" w:cstheme="minorHAnsi"/>
          <w:b/>
          <w:bCs/>
          <w:color w:val="17365D" w:themeColor="text2" w:themeShade="BF"/>
        </w:rPr>
        <w:t>Kie</w:t>
      </w:r>
      <w:bookmarkStart w:id="0" w:name="_GoBack"/>
      <w:bookmarkEnd w:id="0"/>
      <w:r w:rsidR="008D456C" w:rsidRPr="001E4B88">
        <w:rPr>
          <w:rFonts w:asciiTheme="minorHAnsi" w:hAnsiTheme="minorHAnsi" w:cstheme="minorHAnsi"/>
          <w:b/>
          <w:bCs/>
          <w:color w:val="17365D" w:themeColor="text2" w:themeShade="BF"/>
        </w:rPr>
        <w:t>runek przyszłość</w:t>
      </w:r>
      <w:r w:rsidRPr="001E4B88">
        <w:rPr>
          <w:rFonts w:asciiTheme="minorHAnsi" w:hAnsiTheme="minorHAnsi" w:cstheme="minorHAnsi"/>
          <w:b/>
          <w:bCs/>
          <w:color w:val="17365D" w:themeColor="text2" w:themeShade="BF"/>
        </w:rPr>
        <w:t>”</w:t>
      </w:r>
    </w:p>
    <w:p w14:paraId="4253BA2C" w14:textId="725AA35B" w:rsidR="00CA0723" w:rsidRPr="001E4B88" w:rsidRDefault="00C6445C" w:rsidP="001E4B88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1E4B88">
        <w:rPr>
          <w:rFonts w:asciiTheme="minorHAnsi" w:hAnsiTheme="minorHAnsi" w:cstheme="minorHAnsi"/>
        </w:rPr>
        <w:t>Międzynarodowe Centrum D</w:t>
      </w:r>
      <w:r w:rsidR="003711D3" w:rsidRPr="001E4B88">
        <w:rPr>
          <w:rFonts w:asciiTheme="minorHAnsi" w:hAnsiTheme="minorHAnsi" w:cstheme="minorHAnsi"/>
        </w:rPr>
        <w:t xml:space="preserve">oskonalenia </w:t>
      </w:r>
      <w:r w:rsidRPr="001E4B88">
        <w:rPr>
          <w:rFonts w:asciiTheme="minorHAnsi" w:hAnsiTheme="minorHAnsi" w:cstheme="minorHAnsi"/>
        </w:rPr>
        <w:t>Zawodowego</w:t>
      </w:r>
      <w:r w:rsidR="002A4E40" w:rsidRPr="001E4B88">
        <w:rPr>
          <w:rFonts w:asciiTheme="minorHAnsi" w:hAnsiTheme="minorHAnsi" w:cstheme="minorHAnsi"/>
        </w:rPr>
        <w:t xml:space="preserve"> Sp. z o.o.</w:t>
      </w:r>
      <w:r w:rsidRPr="001E4B88">
        <w:rPr>
          <w:rFonts w:asciiTheme="minorHAnsi" w:hAnsiTheme="minorHAnsi" w:cstheme="minorHAnsi"/>
        </w:rPr>
        <w:t xml:space="preserve"> i </w:t>
      </w:r>
      <w:r w:rsidR="008D456C" w:rsidRPr="001E4B88">
        <w:rPr>
          <w:rFonts w:asciiTheme="minorHAnsi" w:hAnsiTheme="minorHAnsi" w:cstheme="minorHAnsi"/>
        </w:rPr>
        <w:t>Miasto Dąbrowa Górnicza</w:t>
      </w:r>
      <w:r w:rsidR="002A4E40" w:rsidRPr="001E4B88">
        <w:rPr>
          <w:rFonts w:asciiTheme="minorHAnsi" w:hAnsiTheme="minorHAnsi" w:cstheme="minorHAnsi"/>
        </w:rPr>
        <w:t>/</w:t>
      </w:r>
      <w:r w:rsidR="008D456C" w:rsidRPr="001E4B88">
        <w:rPr>
          <w:rFonts w:asciiTheme="minorHAnsi" w:hAnsiTheme="minorHAnsi" w:cstheme="minorHAnsi"/>
        </w:rPr>
        <w:t xml:space="preserve">Techniczne Zakłady Naukowe w Dąbrowie Górniczej </w:t>
      </w:r>
      <w:r w:rsidR="002A4E40" w:rsidRPr="001E4B88">
        <w:rPr>
          <w:rFonts w:asciiTheme="minorHAnsi" w:hAnsiTheme="minorHAnsi" w:cstheme="minorHAnsi"/>
        </w:rPr>
        <w:t>rozp</w:t>
      </w:r>
      <w:r w:rsidR="003B5C14" w:rsidRPr="001E4B88">
        <w:rPr>
          <w:rFonts w:asciiTheme="minorHAnsi" w:hAnsiTheme="minorHAnsi" w:cstheme="minorHAnsi"/>
        </w:rPr>
        <w:t xml:space="preserve">oczyna realizację projektu pt. </w:t>
      </w:r>
      <w:r w:rsidR="002A4E40" w:rsidRPr="001E4B88">
        <w:rPr>
          <w:rFonts w:asciiTheme="minorHAnsi" w:hAnsiTheme="minorHAnsi" w:cstheme="minorHAnsi"/>
        </w:rPr>
        <w:t>„</w:t>
      </w:r>
      <w:r w:rsidR="008D456C" w:rsidRPr="001E4B88">
        <w:rPr>
          <w:rFonts w:asciiTheme="minorHAnsi" w:hAnsiTheme="minorHAnsi" w:cstheme="minorHAnsi"/>
        </w:rPr>
        <w:t>Kierunek przyszłość</w:t>
      </w:r>
      <w:r w:rsidR="002A4E40" w:rsidRPr="001E4B88">
        <w:rPr>
          <w:rFonts w:asciiTheme="minorHAnsi" w:hAnsiTheme="minorHAnsi" w:cstheme="minorHAnsi"/>
        </w:rPr>
        <w:t xml:space="preserve">” realizowanego w ramach </w:t>
      </w:r>
      <w:r w:rsidR="00CF02D2" w:rsidRPr="001E4B88">
        <w:rPr>
          <w:rFonts w:asciiTheme="minorHAnsi" w:hAnsiTheme="minorHAnsi" w:cstheme="minorHAnsi"/>
        </w:rPr>
        <w:t xml:space="preserve">Priorytetu 10. </w:t>
      </w:r>
      <w:r w:rsidR="00CF02D2" w:rsidRPr="001E4B88">
        <w:rPr>
          <w:rFonts w:asciiTheme="minorHAnsi" w:eastAsia="DejaVuSans-Bold" w:hAnsiTheme="minorHAnsi" w:cstheme="minorHAnsi"/>
        </w:rPr>
        <w:t>Fundusze Europejskie na transformację</w:t>
      </w:r>
      <w:r w:rsidR="00CF02D2" w:rsidRPr="001E4B88">
        <w:rPr>
          <w:rFonts w:asciiTheme="minorHAnsi" w:hAnsiTheme="minorHAnsi" w:cstheme="minorHAnsi"/>
        </w:rPr>
        <w:t xml:space="preserve">, Działanie 10.23 </w:t>
      </w:r>
      <w:r w:rsidR="00CF02D2" w:rsidRPr="001E4B88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CF02D2" w:rsidRPr="001E4B88">
        <w:rPr>
          <w:rFonts w:asciiTheme="minorHAnsi" w:hAnsiTheme="minorHAnsi" w:cstheme="minorHAnsi"/>
        </w:rPr>
        <w:t>, regionalnego programu Fundusze Europejskie dla Śląskiego 2021-2027, współfinansowanego przez Unię Europejską ze środków Funduszu na rzecz Sprawiedliwej Transformacji.</w:t>
      </w:r>
    </w:p>
    <w:p w14:paraId="6277FF49" w14:textId="26382B29" w:rsidR="008D456C" w:rsidRPr="001E4B88" w:rsidRDefault="007B73D1" w:rsidP="001E4B88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bCs/>
          <w:lang w:eastAsia="en-US"/>
        </w:rPr>
        <w:t>Celem głównym projektu</w:t>
      </w:r>
      <w:r w:rsidRPr="001E4B88">
        <w:rPr>
          <w:rFonts w:asciiTheme="minorHAnsi" w:eastAsia="Calibri" w:hAnsiTheme="minorHAnsi" w:cstheme="minorHAnsi"/>
          <w:lang w:eastAsia="en-US"/>
        </w:rPr>
        <w:t xml:space="preserve"> jest </w:t>
      </w:r>
      <w:r w:rsidR="00881F54" w:rsidRPr="001E4B88">
        <w:rPr>
          <w:rFonts w:asciiTheme="minorHAnsi" w:eastAsia="Calibri" w:hAnsiTheme="minorHAnsi" w:cstheme="minorHAnsi"/>
          <w:lang w:eastAsia="en-US"/>
        </w:rPr>
        <w:t xml:space="preserve">podniesienie zdolności do zatrudnienia </w:t>
      </w:r>
      <w:r w:rsidR="008D456C" w:rsidRPr="001E4B88">
        <w:rPr>
          <w:rFonts w:asciiTheme="minorHAnsi" w:eastAsia="Calibri" w:hAnsiTheme="minorHAnsi" w:cstheme="minorHAnsi"/>
          <w:lang w:eastAsia="en-US"/>
        </w:rPr>
        <w:t>5</w:t>
      </w:r>
      <w:r w:rsidR="00881F54" w:rsidRPr="001E4B88">
        <w:rPr>
          <w:rFonts w:asciiTheme="minorHAnsi" w:eastAsia="Calibri" w:hAnsiTheme="minorHAnsi" w:cstheme="minorHAnsi"/>
          <w:lang w:eastAsia="en-US"/>
        </w:rPr>
        <w:t>0 uczniów</w:t>
      </w:r>
      <w:r w:rsidR="00063FD5" w:rsidRPr="001E4B88">
        <w:rPr>
          <w:rFonts w:asciiTheme="minorHAnsi" w:eastAsia="Calibri" w:hAnsiTheme="minorHAnsi" w:cstheme="minorHAnsi"/>
          <w:lang w:eastAsia="en-US"/>
        </w:rPr>
        <w:t>/uczennic</w:t>
      </w:r>
      <w:r w:rsidR="00881F54"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CF02D2" w:rsidRPr="001E4B88">
        <w:rPr>
          <w:rFonts w:asciiTheme="minorHAnsi" w:eastAsia="Calibri" w:hAnsiTheme="minorHAnsi" w:cstheme="minorHAnsi"/>
          <w:lang w:eastAsia="en-US"/>
        </w:rPr>
        <w:t xml:space="preserve">z </w:t>
      </w:r>
      <w:r w:rsidR="008D456C" w:rsidRPr="001E4B88">
        <w:rPr>
          <w:rFonts w:asciiTheme="minorHAnsi" w:eastAsia="Calibri" w:hAnsiTheme="minorHAnsi" w:cstheme="minorHAnsi"/>
          <w:lang w:eastAsia="en-US"/>
        </w:rPr>
        <w:t>Technikum nr 2</w:t>
      </w:r>
      <w:r w:rsidR="0069113B" w:rsidRPr="001E4B88">
        <w:rPr>
          <w:rFonts w:asciiTheme="minorHAnsi" w:eastAsia="Calibri" w:hAnsiTheme="minorHAnsi" w:cstheme="minorHAnsi"/>
          <w:lang w:eastAsia="en-US"/>
        </w:rPr>
        <w:t xml:space="preserve"> w </w:t>
      </w:r>
      <w:r w:rsidR="008D456C" w:rsidRPr="001E4B88">
        <w:rPr>
          <w:rFonts w:asciiTheme="minorHAnsi" w:eastAsia="Calibri" w:hAnsiTheme="minorHAnsi" w:cstheme="minorHAnsi"/>
          <w:lang w:eastAsia="en-US"/>
        </w:rPr>
        <w:t xml:space="preserve">Technicznych Zakładach Naukowych w Dąbrowie Górniczej </w:t>
      </w:r>
      <w:r w:rsidRPr="001E4B88">
        <w:rPr>
          <w:rFonts w:asciiTheme="minorHAnsi" w:eastAsia="Calibri" w:hAnsiTheme="minorHAnsi" w:cstheme="minorHAnsi"/>
          <w:lang w:eastAsia="en-US"/>
        </w:rPr>
        <w:t>poprzez</w:t>
      </w:r>
      <w:r w:rsidR="00063FD5" w:rsidRPr="001E4B88">
        <w:rPr>
          <w:rFonts w:asciiTheme="minorHAnsi" w:eastAsia="Calibri" w:hAnsiTheme="minorHAnsi" w:cstheme="minorHAnsi"/>
          <w:lang w:eastAsia="en-US"/>
        </w:rPr>
        <w:t xml:space="preserve"> zapewnienie u</w:t>
      </w:r>
      <w:r w:rsidR="002545B6" w:rsidRPr="001E4B88">
        <w:rPr>
          <w:rFonts w:asciiTheme="minorHAnsi" w:eastAsia="Calibri" w:hAnsiTheme="minorHAnsi" w:cstheme="minorHAnsi"/>
          <w:lang w:eastAsia="en-US"/>
        </w:rPr>
        <w:t xml:space="preserve">czniom </w:t>
      </w:r>
      <w:r w:rsidR="008D456C"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2545B6" w:rsidRPr="001E4B88">
        <w:rPr>
          <w:rFonts w:asciiTheme="minorHAnsi" w:eastAsia="Calibri" w:hAnsiTheme="minorHAnsi" w:cstheme="minorHAnsi"/>
          <w:lang w:eastAsia="en-US"/>
        </w:rPr>
        <w:t>wysokiej jakości szkoleń</w:t>
      </w:r>
      <w:r w:rsidR="008D456C" w:rsidRPr="001E4B88">
        <w:rPr>
          <w:rFonts w:asciiTheme="minorHAnsi" w:eastAsia="Calibri" w:hAnsiTheme="minorHAnsi" w:cstheme="minorHAnsi"/>
          <w:lang w:eastAsia="en-US"/>
        </w:rPr>
        <w:t xml:space="preserve"> zawodowych z zakresu reklamy i projektowania oraz </w:t>
      </w:r>
      <w:r w:rsidR="002545B6" w:rsidRPr="001E4B88">
        <w:rPr>
          <w:rFonts w:asciiTheme="minorHAnsi" w:eastAsia="Calibri" w:hAnsiTheme="minorHAnsi" w:cstheme="minorHAnsi"/>
          <w:lang w:eastAsia="en-US"/>
        </w:rPr>
        <w:t xml:space="preserve">doposażenie </w:t>
      </w:r>
      <w:r w:rsidR="008D456C" w:rsidRPr="001E4B88">
        <w:rPr>
          <w:rFonts w:asciiTheme="minorHAnsi" w:eastAsia="Calibri" w:hAnsiTheme="minorHAnsi" w:cstheme="minorHAnsi"/>
          <w:lang w:eastAsia="en-US"/>
        </w:rPr>
        <w:t xml:space="preserve">pracowni zawodowych dla kierunku technik reklamy. </w:t>
      </w:r>
    </w:p>
    <w:p w14:paraId="6E83DBFC" w14:textId="542E6FAC" w:rsidR="007B73D1" w:rsidRPr="001E4B88" w:rsidRDefault="00553FAD" w:rsidP="001E4B88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bCs/>
          <w:lang w:eastAsia="en-US"/>
        </w:rPr>
        <w:t>Grupą docelową projektu</w:t>
      </w:r>
      <w:r w:rsidRPr="001E4B88">
        <w:rPr>
          <w:rFonts w:asciiTheme="minorHAnsi" w:eastAsia="Calibri" w:hAnsiTheme="minorHAnsi" w:cstheme="minorHAnsi"/>
          <w:lang w:eastAsia="en-US"/>
        </w:rPr>
        <w:t xml:space="preserve"> jest </w:t>
      </w:r>
      <w:r w:rsidR="008D456C" w:rsidRPr="001E4B88">
        <w:rPr>
          <w:rFonts w:asciiTheme="minorHAnsi" w:eastAsia="Calibri" w:hAnsiTheme="minorHAnsi" w:cstheme="minorHAnsi"/>
          <w:lang w:eastAsia="en-US"/>
        </w:rPr>
        <w:t>50 uczniów/uczennic</w:t>
      </w:r>
      <w:r w:rsidR="00DD27CF" w:rsidRPr="001E4B88">
        <w:rPr>
          <w:rFonts w:asciiTheme="minorHAnsi" w:eastAsia="Calibri" w:hAnsiTheme="minorHAnsi" w:cstheme="minorHAnsi"/>
          <w:lang w:eastAsia="en-US"/>
        </w:rPr>
        <w:t xml:space="preserve"> głównie z kierunku technik reklamy</w:t>
      </w:r>
      <w:r w:rsidR="004713C1" w:rsidRPr="001E4B88">
        <w:rPr>
          <w:rFonts w:asciiTheme="minorHAnsi" w:eastAsia="Calibri" w:hAnsiTheme="minorHAnsi" w:cstheme="minorHAnsi"/>
          <w:lang w:eastAsia="en-US"/>
        </w:rPr>
        <w:t xml:space="preserve"> oraz pozostałych kierunków (technik informatyk, programista, automatyk, robotyk, elektronik, elektryk, mechanik). </w:t>
      </w:r>
      <w:r w:rsidR="004713C1" w:rsidRPr="001E4B88">
        <w:rPr>
          <w:rFonts w:asciiTheme="minorHAnsi" w:eastAsia="Calibri" w:hAnsiTheme="minorHAnsi" w:cstheme="minorHAnsi"/>
          <w:lang w:eastAsia="en-US"/>
        </w:rPr>
        <w:br/>
      </w:r>
      <w:r w:rsidR="00DD27CF" w:rsidRPr="001E4B88">
        <w:rPr>
          <w:rFonts w:asciiTheme="minorHAnsi" w:eastAsia="Calibri" w:hAnsiTheme="minorHAnsi" w:cstheme="minorHAnsi"/>
          <w:lang w:eastAsia="en-US"/>
        </w:rPr>
        <w:t xml:space="preserve">Grupą docelową w projekcie jest również Technikum nr 2 w Technicznym Zakładzie Naukowym </w:t>
      </w:r>
      <w:r w:rsidR="004713C1" w:rsidRPr="001E4B88">
        <w:rPr>
          <w:rFonts w:asciiTheme="minorHAnsi" w:eastAsia="Calibri" w:hAnsiTheme="minorHAnsi" w:cstheme="minorHAnsi"/>
          <w:lang w:eastAsia="en-US"/>
        </w:rPr>
        <w:br/>
      </w:r>
      <w:r w:rsidR="00E953CF" w:rsidRPr="001E4B88">
        <w:rPr>
          <w:rFonts w:asciiTheme="minorHAnsi" w:eastAsia="Calibri" w:hAnsiTheme="minorHAnsi" w:cstheme="minorHAnsi"/>
          <w:lang w:eastAsia="en-US"/>
        </w:rPr>
        <w:t>w Dąbrowie Górniczej.</w:t>
      </w:r>
    </w:p>
    <w:p w14:paraId="5FDCB53A" w14:textId="31214C83" w:rsidR="00DD27CF" w:rsidRPr="001E4B88" w:rsidRDefault="00DD27CF" w:rsidP="001E4B88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725EC049" w14:textId="11693CC6" w:rsidR="007229FA" w:rsidRPr="001E4B88" w:rsidRDefault="00CA0723" w:rsidP="001E4B88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>W ramach projektu przewiduje się:</w:t>
      </w:r>
    </w:p>
    <w:p w14:paraId="0D4D3FCA" w14:textId="77777777" w:rsidR="00C35400" w:rsidRPr="001E4B88" w:rsidRDefault="00C35400" w:rsidP="001E4B88">
      <w:pPr>
        <w:widowControl w:val="0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5F169B3D" w14:textId="557C2D46" w:rsidR="00AC243E" w:rsidRPr="001E4B88" w:rsidRDefault="002E557E" w:rsidP="001E4B88">
      <w:pPr>
        <w:pStyle w:val="Akapitzlist"/>
        <w:numPr>
          <w:ilvl w:val="0"/>
          <w:numId w:val="5"/>
        </w:numPr>
        <w:spacing w:after="120" w:line="276" w:lineRule="auto"/>
        <w:ind w:left="284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 xml:space="preserve">Przeprowadzenie </w:t>
      </w:r>
      <w:r w:rsidR="009E6887" w:rsidRPr="001E4B88">
        <w:rPr>
          <w:rFonts w:asciiTheme="minorHAnsi" w:eastAsia="Calibri" w:hAnsiTheme="minorHAnsi" w:cstheme="minorHAnsi"/>
          <w:lang w:eastAsia="en-US"/>
        </w:rPr>
        <w:t>szkoleń</w:t>
      </w:r>
      <w:r w:rsidR="005B1C7F" w:rsidRPr="001E4B88">
        <w:rPr>
          <w:rFonts w:asciiTheme="minorHAnsi" w:eastAsia="Calibri" w:hAnsiTheme="minorHAnsi" w:cstheme="minorHAnsi"/>
          <w:lang w:eastAsia="en-US"/>
        </w:rPr>
        <w:t xml:space="preserve"> dla uczniów</w:t>
      </w:r>
      <w:r w:rsidR="00063FD5" w:rsidRPr="001E4B88">
        <w:rPr>
          <w:rFonts w:asciiTheme="minorHAnsi" w:eastAsia="Calibri" w:hAnsiTheme="minorHAnsi" w:cstheme="minorHAnsi"/>
          <w:lang w:eastAsia="en-US"/>
        </w:rPr>
        <w:t>/uczennic</w:t>
      </w:r>
      <w:r w:rsidR="00063FB4" w:rsidRPr="001E4B88">
        <w:rPr>
          <w:rFonts w:asciiTheme="minorHAnsi" w:eastAsia="Calibri" w:hAnsiTheme="minorHAnsi" w:cstheme="minorHAnsi"/>
          <w:lang w:eastAsia="en-US"/>
        </w:rPr>
        <w:t>:</w:t>
      </w:r>
    </w:p>
    <w:p w14:paraId="6EB0AE14" w14:textId="0DC7E65A" w:rsidR="00C35400" w:rsidRPr="001E4B88" w:rsidRDefault="00C35400" w:rsidP="001E4B8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>Szkolenie Google ADS</w:t>
      </w:r>
      <w:r w:rsidRPr="001E4B88">
        <w:rPr>
          <w:rFonts w:asciiTheme="minorHAnsi" w:hAnsiTheme="minorHAnsi" w:cstheme="minorHAnsi"/>
        </w:rPr>
        <w:t xml:space="preserve"> </w:t>
      </w:r>
      <w:r w:rsidRPr="001E4B88">
        <w:rPr>
          <w:rFonts w:asciiTheme="minorHAnsi" w:eastAsia="Calibri" w:hAnsiTheme="minorHAnsi" w:cstheme="minorHAnsi"/>
          <w:lang w:eastAsia="en-US"/>
        </w:rPr>
        <w:t>dla 50 uczniów/uczennic</w:t>
      </w:r>
      <w:r w:rsidR="005C572E" w:rsidRPr="001E4B88">
        <w:rPr>
          <w:rFonts w:asciiTheme="minorHAnsi" w:eastAsia="Calibri" w:hAnsiTheme="minorHAnsi" w:cstheme="minorHAnsi"/>
          <w:lang w:eastAsia="en-US"/>
        </w:rPr>
        <w:t>;</w:t>
      </w:r>
    </w:p>
    <w:p w14:paraId="794C6073" w14:textId="48DCB39B" w:rsidR="00DD27CF" w:rsidRPr="001E4B88" w:rsidRDefault="00C35400" w:rsidP="001E4B88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>Szkolenie 3ds Max Poziom podstawowy</w:t>
      </w:r>
      <w:r w:rsidRPr="001E4B88">
        <w:rPr>
          <w:rFonts w:asciiTheme="minorHAnsi" w:hAnsiTheme="minorHAnsi" w:cstheme="minorHAnsi"/>
        </w:rPr>
        <w:t xml:space="preserve"> </w:t>
      </w:r>
      <w:r w:rsidRPr="001E4B88">
        <w:rPr>
          <w:rFonts w:asciiTheme="minorHAnsi" w:eastAsia="Calibri" w:hAnsiTheme="minorHAnsi" w:cstheme="minorHAnsi"/>
          <w:lang w:eastAsia="en-US"/>
        </w:rPr>
        <w:t>dla 50 uczniów/uczennic</w:t>
      </w:r>
      <w:r w:rsidR="005C572E" w:rsidRPr="001E4B88">
        <w:rPr>
          <w:rFonts w:asciiTheme="minorHAnsi" w:eastAsia="Calibri" w:hAnsiTheme="minorHAnsi" w:cstheme="minorHAnsi"/>
          <w:lang w:eastAsia="en-US"/>
        </w:rPr>
        <w:t>;</w:t>
      </w:r>
    </w:p>
    <w:p w14:paraId="350D8CB0" w14:textId="55E321E4" w:rsidR="00DD27CF" w:rsidRPr="001E4B88" w:rsidRDefault="00C35400" w:rsidP="001E4B88">
      <w:pPr>
        <w:pStyle w:val="Akapitzlist"/>
        <w:numPr>
          <w:ilvl w:val="0"/>
          <w:numId w:val="14"/>
        </w:numPr>
        <w:spacing w:line="276" w:lineRule="auto"/>
        <w:ind w:left="284" w:hanging="284"/>
        <w:contextualSpacing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 xml:space="preserve">Szkolenie Adobe Photoshop i </w:t>
      </w:r>
      <w:proofErr w:type="spellStart"/>
      <w:r w:rsidRPr="001E4B88">
        <w:rPr>
          <w:rFonts w:asciiTheme="minorHAnsi" w:eastAsia="Calibri" w:hAnsiTheme="minorHAnsi" w:cstheme="minorHAnsi"/>
          <w:lang w:eastAsia="en-US"/>
        </w:rPr>
        <w:t>Animate</w:t>
      </w:r>
      <w:proofErr w:type="spellEnd"/>
      <w:r w:rsidRPr="001E4B88">
        <w:rPr>
          <w:rFonts w:asciiTheme="minorHAnsi" w:hAnsiTheme="minorHAnsi" w:cstheme="minorHAnsi"/>
        </w:rPr>
        <w:t xml:space="preserve"> </w:t>
      </w:r>
      <w:r w:rsidRPr="001E4B88">
        <w:rPr>
          <w:rFonts w:asciiTheme="minorHAnsi" w:eastAsia="Calibri" w:hAnsiTheme="minorHAnsi" w:cstheme="minorHAnsi"/>
          <w:lang w:eastAsia="en-US"/>
        </w:rPr>
        <w:t>dla 50 uczniów/uczennic</w:t>
      </w:r>
      <w:r w:rsidR="005C572E" w:rsidRPr="001E4B88">
        <w:rPr>
          <w:rFonts w:asciiTheme="minorHAnsi" w:eastAsia="Calibri" w:hAnsiTheme="minorHAnsi" w:cstheme="minorHAnsi"/>
          <w:lang w:eastAsia="en-US"/>
        </w:rPr>
        <w:t>.</w:t>
      </w:r>
    </w:p>
    <w:p w14:paraId="2B9B4C0E" w14:textId="78C1A502" w:rsidR="007B73D1" w:rsidRPr="001E4B88" w:rsidRDefault="007B73D1" w:rsidP="001E4B88">
      <w:pPr>
        <w:pStyle w:val="Akapitzlist"/>
        <w:numPr>
          <w:ilvl w:val="0"/>
          <w:numId w:val="5"/>
        </w:numPr>
        <w:spacing w:before="240" w:line="276" w:lineRule="auto"/>
        <w:ind w:left="284" w:hanging="284"/>
        <w:rPr>
          <w:rFonts w:asciiTheme="minorHAnsi" w:eastAsia="Calibri" w:hAnsiTheme="minorHAnsi" w:cstheme="minorHAnsi"/>
        </w:rPr>
      </w:pPr>
      <w:r w:rsidRPr="001E4B88">
        <w:rPr>
          <w:rFonts w:asciiTheme="minorHAnsi" w:eastAsia="Calibri" w:hAnsiTheme="minorHAnsi" w:cstheme="minorHAnsi"/>
        </w:rPr>
        <w:t xml:space="preserve">Zakup </w:t>
      </w:r>
      <w:r w:rsidR="00730031" w:rsidRPr="001E4B88">
        <w:rPr>
          <w:rFonts w:asciiTheme="minorHAnsi" w:eastAsia="Calibri" w:hAnsiTheme="minorHAnsi" w:cstheme="minorHAnsi"/>
        </w:rPr>
        <w:t>doposażenia</w:t>
      </w:r>
      <w:r w:rsidR="00187413" w:rsidRPr="001E4B88">
        <w:rPr>
          <w:rFonts w:asciiTheme="minorHAnsi" w:eastAsia="Calibri" w:hAnsiTheme="minorHAnsi" w:cstheme="minorHAnsi"/>
        </w:rPr>
        <w:t xml:space="preserve"> do pracowni zawodow</w:t>
      </w:r>
      <w:r w:rsidR="00C35400" w:rsidRPr="001E4B88">
        <w:rPr>
          <w:rFonts w:asciiTheme="minorHAnsi" w:eastAsia="Calibri" w:hAnsiTheme="minorHAnsi" w:cstheme="minorHAnsi"/>
        </w:rPr>
        <w:t>ych dla kierunku technik reklamy</w:t>
      </w:r>
      <w:r w:rsidR="00837207" w:rsidRPr="001E4B88">
        <w:rPr>
          <w:rFonts w:asciiTheme="minorHAnsi" w:eastAsia="Calibri" w:hAnsiTheme="minorHAnsi" w:cstheme="minorHAnsi"/>
        </w:rPr>
        <w:t xml:space="preserve"> </w:t>
      </w:r>
      <w:r w:rsidR="00730031" w:rsidRPr="001E4B88">
        <w:rPr>
          <w:rFonts w:asciiTheme="minorHAnsi" w:eastAsia="Calibri" w:hAnsiTheme="minorHAnsi" w:cstheme="minorHAnsi"/>
        </w:rPr>
        <w:t>m</w:t>
      </w:r>
      <w:r w:rsidR="001D41C9" w:rsidRPr="001E4B88">
        <w:rPr>
          <w:rFonts w:asciiTheme="minorHAnsi" w:eastAsia="Calibri" w:hAnsiTheme="minorHAnsi" w:cstheme="minorHAnsi"/>
        </w:rPr>
        <w:t>.</w:t>
      </w:r>
      <w:r w:rsidR="00730031" w:rsidRPr="001E4B88">
        <w:rPr>
          <w:rFonts w:asciiTheme="minorHAnsi" w:eastAsia="Calibri" w:hAnsiTheme="minorHAnsi" w:cstheme="minorHAnsi"/>
        </w:rPr>
        <w:t xml:space="preserve"> </w:t>
      </w:r>
      <w:r w:rsidR="001D41C9" w:rsidRPr="001E4B88">
        <w:rPr>
          <w:rFonts w:asciiTheme="minorHAnsi" w:eastAsia="Calibri" w:hAnsiTheme="minorHAnsi" w:cstheme="minorHAnsi"/>
        </w:rPr>
        <w:t>in.</w:t>
      </w:r>
      <w:r w:rsidR="0013517D" w:rsidRPr="001E4B88">
        <w:rPr>
          <w:rFonts w:asciiTheme="minorHAnsi" w:eastAsia="Calibri" w:hAnsiTheme="minorHAnsi" w:cstheme="minorHAnsi"/>
        </w:rPr>
        <w:t xml:space="preserve">: </w:t>
      </w:r>
      <w:r w:rsidR="004A1EF2" w:rsidRPr="001E4B88">
        <w:rPr>
          <w:rFonts w:asciiTheme="minorHAnsi" w:eastAsia="Calibri" w:hAnsiTheme="minorHAnsi" w:cstheme="minorHAnsi"/>
        </w:rPr>
        <w:t xml:space="preserve">komputery, monitory, stoliki, krzesła, </w:t>
      </w:r>
      <w:proofErr w:type="spellStart"/>
      <w:r w:rsidR="004A1EF2" w:rsidRPr="001E4B88">
        <w:rPr>
          <w:rFonts w:asciiTheme="minorHAnsi" w:eastAsia="Calibri" w:hAnsiTheme="minorHAnsi" w:cstheme="minorHAnsi"/>
        </w:rPr>
        <w:t>switche</w:t>
      </w:r>
      <w:proofErr w:type="spellEnd"/>
      <w:r w:rsidR="004A1EF2" w:rsidRPr="001E4B88">
        <w:rPr>
          <w:rFonts w:asciiTheme="minorHAnsi" w:eastAsia="Calibri" w:hAnsiTheme="minorHAnsi" w:cstheme="minorHAnsi"/>
        </w:rPr>
        <w:t>, drukarki 3D, materiały eksploatacyjne do drukarek</w:t>
      </w:r>
      <w:r w:rsidR="005C572E" w:rsidRPr="001E4B88">
        <w:rPr>
          <w:rFonts w:asciiTheme="minorHAnsi" w:eastAsia="Calibri" w:hAnsiTheme="minorHAnsi" w:cstheme="minorHAnsi"/>
        </w:rPr>
        <w:t xml:space="preserve"> 3D. </w:t>
      </w:r>
    </w:p>
    <w:p w14:paraId="37EFC0D5" w14:textId="05E39D88" w:rsidR="00CB5AD5" w:rsidRPr="001E4B88" w:rsidRDefault="00CB5AD5" w:rsidP="001E4B88">
      <w:pPr>
        <w:pStyle w:val="Akapitzlist"/>
        <w:spacing w:line="276" w:lineRule="auto"/>
        <w:ind w:left="284"/>
        <w:rPr>
          <w:rFonts w:asciiTheme="minorHAnsi" w:eastAsia="Calibri" w:hAnsiTheme="minorHAnsi" w:cstheme="minorHAnsi"/>
        </w:rPr>
      </w:pPr>
    </w:p>
    <w:p w14:paraId="1047F5B9" w14:textId="4622C6E3" w:rsidR="00CE6E00" w:rsidRPr="001E4B88" w:rsidRDefault="0061646B" w:rsidP="001E4B88">
      <w:pPr>
        <w:spacing w:after="120" w:line="276" w:lineRule="auto"/>
        <w:rPr>
          <w:rFonts w:asciiTheme="minorHAnsi" w:eastAsia="Calibri" w:hAnsiTheme="minorHAnsi" w:cstheme="minorHAnsi"/>
        </w:rPr>
      </w:pPr>
      <w:r w:rsidRPr="001E4B88">
        <w:rPr>
          <w:rFonts w:asciiTheme="minorHAnsi" w:eastAsia="Calibri" w:hAnsiTheme="minorHAnsi" w:cstheme="minorHAnsi"/>
        </w:rPr>
        <w:t>Efektem projektu</w:t>
      </w:r>
      <w:r w:rsidR="00352E5E" w:rsidRPr="001E4B88">
        <w:rPr>
          <w:rFonts w:asciiTheme="minorHAnsi" w:eastAsia="Calibri" w:hAnsiTheme="minorHAnsi" w:cstheme="minorHAnsi"/>
        </w:rPr>
        <w:t xml:space="preserve"> będzie:</w:t>
      </w:r>
    </w:p>
    <w:p w14:paraId="6453A1A5" w14:textId="7A7ADEC8" w:rsidR="00CE6E00" w:rsidRPr="001E4B88" w:rsidRDefault="00FE5756" w:rsidP="001E4B8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Theme="minorHAnsi" w:eastAsia="Calibri" w:hAnsiTheme="minorHAnsi" w:cstheme="minorHAnsi"/>
        </w:rPr>
      </w:pPr>
      <w:r w:rsidRPr="001E4B88">
        <w:rPr>
          <w:rFonts w:asciiTheme="minorHAnsi" w:eastAsia="Calibri" w:hAnsiTheme="minorHAnsi" w:cstheme="minorHAnsi"/>
        </w:rPr>
        <w:t xml:space="preserve">min. </w:t>
      </w:r>
      <w:r w:rsidR="005C572E" w:rsidRPr="001E4B88">
        <w:rPr>
          <w:rFonts w:asciiTheme="minorHAnsi" w:eastAsia="Calibri" w:hAnsiTheme="minorHAnsi" w:cstheme="minorHAnsi"/>
        </w:rPr>
        <w:t>45</w:t>
      </w:r>
      <w:r w:rsidR="00352E5E" w:rsidRPr="001E4B88">
        <w:rPr>
          <w:rFonts w:asciiTheme="minorHAnsi" w:eastAsia="Calibri" w:hAnsiTheme="minorHAnsi" w:cstheme="minorHAnsi"/>
        </w:rPr>
        <w:t xml:space="preserve"> uczniów</w:t>
      </w:r>
      <w:r w:rsidR="0061646B" w:rsidRPr="001E4B88">
        <w:rPr>
          <w:rFonts w:asciiTheme="minorHAnsi" w:eastAsia="Calibri" w:hAnsiTheme="minorHAnsi" w:cstheme="minorHAnsi"/>
        </w:rPr>
        <w:t>/uczennic uzyska</w:t>
      </w:r>
      <w:r w:rsidR="00352E5E" w:rsidRPr="001E4B88">
        <w:rPr>
          <w:rFonts w:asciiTheme="minorHAnsi" w:eastAsia="Calibri" w:hAnsiTheme="minorHAnsi" w:cstheme="minorHAnsi"/>
        </w:rPr>
        <w:t xml:space="preserve"> kwalifikacje</w:t>
      </w:r>
      <w:r w:rsidR="00EC676A" w:rsidRPr="001E4B88">
        <w:rPr>
          <w:rFonts w:asciiTheme="minorHAnsi" w:eastAsia="Calibri" w:hAnsiTheme="minorHAnsi" w:cstheme="minorHAnsi"/>
        </w:rPr>
        <w:t xml:space="preserve"> po opuszczeniu programu</w:t>
      </w:r>
      <w:r w:rsidR="005E417E" w:rsidRPr="001E4B88">
        <w:rPr>
          <w:rFonts w:asciiTheme="minorHAnsi" w:eastAsia="Calibri" w:hAnsiTheme="minorHAnsi" w:cstheme="minorHAnsi"/>
        </w:rPr>
        <w:t>;</w:t>
      </w:r>
    </w:p>
    <w:p w14:paraId="121D3F76" w14:textId="05D3148C" w:rsidR="00727793" w:rsidRPr="001E4B88" w:rsidRDefault="00727793" w:rsidP="001E4B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1E4B88">
        <w:rPr>
          <w:rFonts w:asciiTheme="minorHAnsi" w:hAnsiTheme="minorHAnsi" w:cstheme="minorHAnsi"/>
        </w:rPr>
        <w:t xml:space="preserve">doposażenie </w:t>
      </w:r>
      <w:r w:rsidR="00187413" w:rsidRPr="001E4B88">
        <w:rPr>
          <w:rFonts w:asciiTheme="minorHAnsi" w:hAnsiTheme="minorHAnsi" w:cstheme="minorHAnsi"/>
        </w:rPr>
        <w:t>pracowni</w:t>
      </w:r>
      <w:r w:rsidR="005C572E" w:rsidRPr="001E4B88">
        <w:rPr>
          <w:rFonts w:asciiTheme="minorHAnsi" w:hAnsiTheme="minorHAnsi" w:cstheme="minorHAnsi"/>
        </w:rPr>
        <w:t xml:space="preserve"> zawodowych. </w:t>
      </w:r>
    </w:p>
    <w:p w14:paraId="2C85E9CA" w14:textId="77777777" w:rsidR="00EC676A" w:rsidRPr="001E4B88" w:rsidRDefault="00EC676A" w:rsidP="001E4B88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</w:rPr>
      </w:pPr>
    </w:p>
    <w:p w14:paraId="6BA0A6A5" w14:textId="226CB63B" w:rsidR="00CB5AD5" w:rsidRPr="001E4B88" w:rsidRDefault="00CB5AD5" w:rsidP="001E4B88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Projekt umożliwia skorzystanie z usług dostępowych </w:t>
      </w:r>
      <w:r w:rsidR="00187413"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np. tłumaczenie na język migowy.</w:t>
      </w:r>
    </w:p>
    <w:p w14:paraId="58FDF4D7" w14:textId="77777777" w:rsidR="000C0394" w:rsidRPr="001E4B88" w:rsidRDefault="000C0394" w:rsidP="001E4B88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</w:p>
    <w:p w14:paraId="6A5191F3" w14:textId="3CF04866" w:rsidR="0061646B" w:rsidRPr="001E4B88" w:rsidRDefault="000C0394" w:rsidP="001E4B88">
      <w:pPr>
        <w:pStyle w:val="Style14"/>
        <w:spacing w:after="120"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  <w:u w:val="single"/>
        </w:rPr>
        <w:t>Adres biura projektu</w:t>
      </w: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69163CF4" w14:textId="4AABE4B2" w:rsidR="005C572E" w:rsidRPr="001E4B88" w:rsidRDefault="005C572E" w:rsidP="001E4B88">
      <w:pPr>
        <w:pStyle w:val="Style14"/>
        <w:spacing w:after="120"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Techniczne Zakłady Naukowe w Dąbrowie Górniczej, ul. Emilii Zawidzkiej 10, 41-300 Dąbrowa Górnicza - Sekretariat Szkoły (pawilon B), biuro czynne w poniedziałki  i czwartki w godz.: 09:00-13:00.</w:t>
      </w:r>
    </w:p>
    <w:p w14:paraId="344B25DF" w14:textId="7FBCF6AB" w:rsidR="005C572E" w:rsidRPr="001E4B88" w:rsidRDefault="005C572E" w:rsidP="001E4B88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</w:p>
    <w:p w14:paraId="0F4FF483" w14:textId="43625DD1" w:rsidR="00566DDF" w:rsidRPr="001E4B88" w:rsidRDefault="00566DDF" w:rsidP="001E4B88">
      <w:pPr>
        <w:pStyle w:val="Style14"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Szkolnym Koordynatorem Projektu w Technicznych Zakładach Naukowcy w Dąbrowie Górniczej jest </w:t>
      </w:r>
      <w:r w:rsidR="00E953CF"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Pani Monika Zobek</w:t>
      </w:r>
      <w:r w:rsidRPr="001E4B8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- dostępna w poniedziałki i czwartki w godz.: 09:00-13:00 (Sekretariat Szkoły – pawilon B), tel.: 32 262 43 13 wew. 46.</w:t>
      </w:r>
    </w:p>
    <w:p w14:paraId="1A56A46C" w14:textId="482341F7" w:rsidR="007660AF" w:rsidRPr="001E4B88" w:rsidRDefault="007660AF" w:rsidP="001E4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709D814" w14:textId="772A6D66" w:rsidR="00D14025" w:rsidRPr="001E4B88" w:rsidRDefault="00D4312E" w:rsidP="001E4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E4B88">
        <w:rPr>
          <w:rFonts w:asciiTheme="minorHAnsi" w:hAnsiTheme="minorHAnsi" w:cstheme="minorHAnsi"/>
        </w:rPr>
        <w:t>Kierown</w:t>
      </w:r>
      <w:r w:rsidR="00FC05D7" w:rsidRPr="001E4B88">
        <w:rPr>
          <w:rFonts w:asciiTheme="minorHAnsi" w:hAnsiTheme="minorHAnsi" w:cstheme="minorHAnsi"/>
        </w:rPr>
        <w:t>ik p</w:t>
      </w:r>
      <w:r w:rsidRPr="001E4B88">
        <w:rPr>
          <w:rFonts w:asciiTheme="minorHAnsi" w:hAnsiTheme="minorHAnsi" w:cstheme="minorHAnsi"/>
        </w:rPr>
        <w:t>rojektu</w:t>
      </w:r>
      <w:r w:rsidR="00566DDF" w:rsidRPr="001E4B88">
        <w:rPr>
          <w:rFonts w:asciiTheme="minorHAnsi" w:hAnsiTheme="minorHAnsi" w:cstheme="minorHAnsi"/>
        </w:rPr>
        <w:t>: Wioleta Kaim</w:t>
      </w:r>
      <w:r w:rsidR="0061646B" w:rsidRPr="001E4B88">
        <w:rPr>
          <w:rFonts w:asciiTheme="minorHAnsi" w:hAnsiTheme="minorHAnsi" w:cstheme="minorHAnsi"/>
        </w:rPr>
        <w:t>,</w:t>
      </w:r>
      <w:r w:rsidRPr="001E4B88">
        <w:rPr>
          <w:rFonts w:asciiTheme="minorHAnsi" w:hAnsiTheme="minorHAnsi" w:cstheme="minorHAnsi"/>
        </w:rPr>
        <w:t xml:space="preserve"> tel.</w:t>
      </w:r>
      <w:r w:rsidR="00FC05D7" w:rsidRPr="001E4B88">
        <w:rPr>
          <w:rFonts w:asciiTheme="minorHAnsi" w:hAnsiTheme="minorHAnsi" w:cstheme="minorHAnsi"/>
        </w:rPr>
        <w:t>:</w:t>
      </w:r>
      <w:r w:rsidR="00231C0D" w:rsidRPr="001E4B88">
        <w:rPr>
          <w:rFonts w:asciiTheme="minorHAnsi" w:hAnsiTheme="minorHAnsi" w:cstheme="minorHAnsi"/>
        </w:rPr>
        <w:t xml:space="preserve"> 54 230 09 25</w:t>
      </w:r>
      <w:r w:rsidR="00FC05D7" w:rsidRPr="001E4B88">
        <w:rPr>
          <w:rFonts w:asciiTheme="minorHAnsi" w:hAnsiTheme="minorHAnsi" w:cstheme="minorHAnsi"/>
        </w:rPr>
        <w:t xml:space="preserve">, e-mail: </w:t>
      </w:r>
      <w:hyperlink r:id="rId8" w:history="1">
        <w:r w:rsidR="0061646B" w:rsidRPr="001E4B88">
          <w:rPr>
            <w:rStyle w:val="Hipercze"/>
            <w:rFonts w:asciiTheme="minorHAnsi" w:hAnsiTheme="minorHAnsi" w:cstheme="minorHAnsi"/>
          </w:rPr>
          <w:t>wioleta@mcdz.com.pl</w:t>
        </w:r>
      </w:hyperlink>
    </w:p>
    <w:p w14:paraId="3D6D8EE8" w14:textId="77777777" w:rsidR="00FE5756" w:rsidRPr="001E4B88" w:rsidRDefault="00FE5756" w:rsidP="001E4B8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F2478F2" w14:textId="336917C7" w:rsidR="00971FCB" w:rsidRPr="001E4B88" w:rsidRDefault="000E0BFA" w:rsidP="001E4B88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>Wartość projektu:</w:t>
      </w:r>
      <w:r w:rsidR="00E953CF"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D44353" w:rsidRPr="001E4B88">
        <w:rPr>
          <w:rFonts w:asciiTheme="minorHAnsi" w:eastAsia="Calibri" w:hAnsiTheme="minorHAnsi" w:cstheme="minorHAnsi"/>
          <w:lang w:eastAsia="en-US"/>
        </w:rPr>
        <w:t xml:space="preserve">888 237,50 zł </w:t>
      </w:r>
    </w:p>
    <w:p w14:paraId="224D108F" w14:textId="4B139335" w:rsidR="0081641D" w:rsidRPr="001E4B88" w:rsidRDefault="00971FCB" w:rsidP="001E4B88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>Wysokość wkładu z Funduszy Europejskich</w:t>
      </w:r>
      <w:r w:rsidR="000E0BFA" w:rsidRPr="001E4B88">
        <w:rPr>
          <w:rFonts w:asciiTheme="minorHAnsi" w:eastAsia="Calibri" w:hAnsiTheme="minorHAnsi" w:cstheme="minorHAnsi"/>
          <w:lang w:eastAsia="en-US"/>
        </w:rPr>
        <w:t>:</w:t>
      </w:r>
      <w:r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D44353" w:rsidRPr="001E4B88">
        <w:rPr>
          <w:rFonts w:asciiTheme="minorHAnsi" w:eastAsia="Calibri" w:hAnsiTheme="minorHAnsi" w:cstheme="minorHAnsi"/>
          <w:lang w:eastAsia="en-US"/>
        </w:rPr>
        <w:t xml:space="preserve">799 413,75 zł </w:t>
      </w:r>
    </w:p>
    <w:p w14:paraId="0D99C0F3" w14:textId="7F6584CE" w:rsidR="00FE5756" w:rsidRPr="001E4B88" w:rsidRDefault="00CB5DE0" w:rsidP="001E4B88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eastAsia="Calibri" w:hAnsiTheme="minorHAnsi" w:cstheme="minorHAnsi"/>
          <w:lang w:eastAsia="en-US"/>
        </w:rPr>
        <w:t xml:space="preserve">Okres realizacji </w:t>
      </w:r>
      <w:r w:rsidR="000C0394" w:rsidRPr="001E4B88">
        <w:rPr>
          <w:rFonts w:asciiTheme="minorHAnsi" w:eastAsia="Calibri" w:hAnsiTheme="minorHAnsi" w:cstheme="minorHAnsi"/>
          <w:lang w:eastAsia="en-US"/>
        </w:rPr>
        <w:t>projektu: 0</w:t>
      </w:r>
      <w:r w:rsidR="008C205F" w:rsidRPr="001E4B88">
        <w:rPr>
          <w:rFonts w:asciiTheme="minorHAnsi" w:eastAsia="Calibri" w:hAnsiTheme="minorHAnsi" w:cstheme="minorHAnsi"/>
          <w:lang w:eastAsia="en-US"/>
        </w:rPr>
        <w:t>1</w:t>
      </w:r>
      <w:r w:rsidR="00566DDF" w:rsidRPr="001E4B88">
        <w:rPr>
          <w:rFonts w:asciiTheme="minorHAnsi" w:eastAsia="Calibri" w:hAnsiTheme="minorHAnsi" w:cstheme="minorHAnsi"/>
          <w:lang w:eastAsia="en-US"/>
        </w:rPr>
        <w:t>.11</w:t>
      </w:r>
      <w:r w:rsidR="00D772E2" w:rsidRPr="001E4B88">
        <w:rPr>
          <w:rFonts w:asciiTheme="minorHAnsi" w:eastAsia="Calibri" w:hAnsiTheme="minorHAnsi" w:cstheme="minorHAnsi"/>
          <w:lang w:eastAsia="en-US"/>
        </w:rPr>
        <w:t>.</w:t>
      </w:r>
      <w:r w:rsidR="000C0394" w:rsidRPr="001E4B88">
        <w:rPr>
          <w:rFonts w:asciiTheme="minorHAnsi" w:eastAsia="Calibri" w:hAnsiTheme="minorHAnsi" w:cstheme="minorHAnsi"/>
          <w:lang w:eastAsia="en-US"/>
        </w:rPr>
        <w:t>2024</w:t>
      </w:r>
      <w:r w:rsidR="00231C0D"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0C0394" w:rsidRPr="001E4B88">
        <w:rPr>
          <w:rFonts w:asciiTheme="minorHAnsi" w:eastAsia="Calibri" w:hAnsiTheme="minorHAnsi" w:cstheme="minorHAnsi"/>
          <w:lang w:eastAsia="en-US"/>
        </w:rPr>
        <w:t>r. – 3</w:t>
      </w:r>
      <w:r w:rsidR="00714A7D" w:rsidRPr="001E4B88">
        <w:rPr>
          <w:rFonts w:asciiTheme="minorHAnsi" w:eastAsia="Calibri" w:hAnsiTheme="minorHAnsi" w:cstheme="minorHAnsi"/>
          <w:lang w:eastAsia="en-US"/>
        </w:rPr>
        <w:t>1.10.2025</w:t>
      </w:r>
      <w:r w:rsidR="00231C0D" w:rsidRPr="001E4B88">
        <w:rPr>
          <w:rFonts w:asciiTheme="minorHAnsi" w:eastAsia="Calibri" w:hAnsiTheme="minorHAnsi" w:cstheme="minorHAnsi"/>
          <w:lang w:eastAsia="en-US"/>
        </w:rPr>
        <w:t xml:space="preserve"> </w:t>
      </w:r>
      <w:r w:rsidR="000C0394" w:rsidRPr="001E4B88">
        <w:rPr>
          <w:rFonts w:asciiTheme="minorHAnsi" w:eastAsia="Calibri" w:hAnsiTheme="minorHAnsi" w:cstheme="minorHAnsi"/>
          <w:lang w:eastAsia="en-US"/>
        </w:rPr>
        <w:t>r.</w:t>
      </w:r>
    </w:p>
    <w:p w14:paraId="643A19F3" w14:textId="77777777" w:rsidR="00231C0D" w:rsidRPr="001E4B88" w:rsidRDefault="00231C0D" w:rsidP="001E4B88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B8D2C39" w14:textId="464E70C8" w:rsidR="00CB5DE0" w:rsidRPr="001E4B88" w:rsidRDefault="00CB5DE0" w:rsidP="001E4B88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1E4B88">
        <w:rPr>
          <w:rFonts w:asciiTheme="minorHAnsi" w:hAnsiTheme="minorHAnsi" w:cstheme="minorHAnsi"/>
          <w:color w:val="000000"/>
        </w:rPr>
        <w:t>#</w:t>
      </w:r>
      <w:proofErr w:type="spellStart"/>
      <w:r w:rsidRPr="001E4B88">
        <w:rPr>
          <w:rFonts w:asciiTheme="minorHAnsi" w:hAnsiTheme="minorHAnsi" w:cstheme="minorHAnsi"/>
          <w:color w:val="000000"/>
        </w:rPr>
        <w:t>FunduszeUE</w:t>
      </w:r>
      <w:proofErr w:type="spellEnd"/>
      <w:r w:rsidRPr="001E4B88">
        <w:rPr>
          <w:rFonts w:asciiTheme="minorHAnsi" w:hAnsiTheme="minorHAnsi" w:cstheme="minorHAnsi"/>
          <w:color w:val="000000"/>
        </w:rPr>
        <w:t xml:space="preserve">         #</w:t>
      </w:r>
      <w:proofErr w:type="spellStart"/>
      <w:r w:rsidRPr="001E4B88">
        <w:rPr>
          <w:rFonts w:asciiTheme="minorHAnsi" w:hAnsiTheme="minorHAnsi" w:cstheme="minorHAnsi"/>
          <w:color w:val="000000"/>
        </w:rPr>
        <w:t>FunduszeEuropejskie</w:t>
      </w:r>
      <w:proofErr w:type="spellEnd"/>
    </w:p>
    <w:sectPr w:rsidR="00CB5DE0" w:rsidRPr="001E4B88" w:rsidSect="00566DDF">
      <w:headerReference w:type="default" r:id="rId9"/>
      <w:footerReference w:type="default" r:id="rId10"/>
      <w:pgSz w:w="11906" w:h="16838"/>
      <w:pgMar w:top="357" w:right="1106" w:bottom="1276" w:left="1418" w:header="0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9E8C1" w14:textId="77777777" w:rsidR="00373342" w:rsidRDefault="00373342">
      <w:r>
        <w:separator/>
      </w:r>
    </w:p>
  </w:endnote>
  <w:endnote w:type="continuationSeparator" w:id="0">
    <w:p w14:paraId="03B6DB1D" w14:textId="77777777" w:rsidR="00373342" w:rsidRDefault="0037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EAD8" w14:textId="77777777" w:rsidR="003711D3" w:rsidRDefault="003711D3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6553083"/>
    <w:bookmarkStart w:id="2" w:name="_Hlk156553084"/>
  </w:p>
  <w:p w14:paraId="4A89D4C5" w14:textId="6F59871B" w:rsidR="003711D3" w:rsidRPr="000C68FA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</w:t>
    </w:r>
    <w:r w:rsidR="000C68FA" w:rsidRPr="000C68FA">
      <w:rPr>
        <w:rFonts w:asciiTheme="minorHAnsi" w:hAnsiTheme="minorHAnsi" w:cstheme="minorHAnsi"/>
        <w:i/>
        <w:iCs/>
        <w:sz w:val="20"/>
      </w:rPr>
      <w:t>na rzecz Sprawiedliwej Transformacji</w:t>
    </w:r>
    <w:r w:rsidRPr="000C68FA">
      <w:rPr>
        <w:rFonts w:asciiTheme="minorHAnsi" w:hAnsiTheme="minorHAnsi" w:cstheme="minorHAnsi"/>
        <w:i/>
        <w:iCs/>
        <w:sz w:val="20"/>
      </w:rPr>
      <w:t xml:space="preserve"> </w:t>
    </w:r>
  </w:p>
  <w:p w14:paraId="70E839CB" w14:textId="7426CAF9" w:rsidR="003711D3" w:rsidRPr="00E61732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w ramach programu regionalnego Fundusze Europejskie dla </w:t>
    </w:r>
    <w:r w:rsidR="000C68FA" w:rsidRPr="000C68FA">
      <w:rPr>
        <w:rFonts w:asciiTheme="minorHAnsi" w:hAnsiTheme="minorHAnsi" w:cstheme="minorHAnsi"/>
        <w:i/>
        <w:iCs/>
        <w:sz w:val="20"/>
      </w:rPr>
      <w:t>Śląskiego</w:t>
    </w:r>
    <w:r w:rsidRPr="000C68FA">
      <w:rPr>
        <w:rFonts w:asciiTheme="minorHAnsi" w:hAnsiTheme="minorHAnsi" w:cstheme="minorHAnsi"/>
        <w:i/>
        <w:iCs/>
        <w:sz w:val="20"/>
      </w:rPr>
      <w:t xml:space="preserve">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BA81" w14:textId="77777777" w:rsidR="00373342" w:rsidRDefault="00373342">
      <w:r>
        <w:separator/>
      </w:r>
    </w:p>
  </w:footnote>
  <w:footnote w:type="continuationSeparator" w:id="0">
    <w:p w14:paraId="4D2117F0" w14:textId="77777777" w:rsidR="00373342" w:rsidRDefault="0037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969E" w14:textId="1DF20ADB" w:rsidR="003711D3" w:rsidRDefault="000C68FA" w:rsidP="000C68FA">
    <w:pPr>
      <w:pStyle w:val="Nagwek"/>
      <w:jc w:val="center"/>
    </w:pPr>
    <w:r w:rsidRPr="000C68FA">
      <w:rPr>
        <w:noProof/>
      </w:rPr>
      <w:drawing>
        <wp:inline distT="0" distB="0" distL="0" distR="0" wp14:anchorId="6E810F2F" wp14:editId="6AEAB41B">
          <wp:extent cx="5957570" cy="629920"/>
          <wp:effectExtent l="0" t="0" r="508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50D"/>
    <w:multiLevelType w:val="hybridMultilevel"/>
    <w:tmpl w:val="D0E09B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73FCE"/>
    <w:multiLevelType w:val="hybridMultilevel"/>
    <w:tmpl w:val="E6FCD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260"/>
    <w:multiLevelType w:val="hybridMultilevel"/>
    <w:tmpl w:val="10666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736511"/>
    <w:multiLevelType w:val="hybridMultilevel"/>
    <w:tmpl w:val="7B92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E0763"/>
    <w:multiLevelType w:val="hybridMultilevel"/>
    <w:tmpl w:val="18EA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00350"/>
    <w:multiLevelType w:val="hybridMultilevel"/>
    <w:tmpl w:val="E95E6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B1452"/>
    <w:multiLevelType w:val="hybridMultilevel"/>
    <w:tmpl w:val="6B62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0C7"/>
    <w:multiLevelType w:val="hybridMultilevel"/>
    <w:tmpl w:val="60E23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436E0"/>
    <w:multiLevelType w:val="hybridMultilevel"/>
    <w:tmpl w:val="51E8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004C0"/>
    <w:multiLevelType w:val="hybridMultilevel"/>
    <w:tmpl w:val="CE7E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75A7C"/>
    <w:multiLevelType w:val="hybridMultilevel"/>
    <w:tmpl w:val="5A40C880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5BB0815"/>
    <w:multiLevelType w:val="hybridMultilevel"/>
    <w:tmpl w:val="9362B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A3870"/>
    <w:multiLevelType w:val="hybridMultilevel"/>
    <w:tmpl w:val="0908F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0114B"/>
    <w:rsid w:val="0001004D"/>
    <w:rsid w:val="0001497D"/>
    <w:rsid w:val="00027078"/>
    <w:rsid w:val="00034859"/>
    <w:rsid w:val="00041E2C"/>
    <w:rsid w:val="00043883"/>
    <w:rsid w:val="000455FE"/>
    <w:rsid w:val="000533C2"/>
    <w:rsid w:val="00061583"/>
    <w:rsid w:val="000623C5"/>
    <w:rsid w:val="00063FB4"/>
    <w:rsid w:val="00063FD5"/>
    <w:rsid w:val="00071D33"/>
    <w:rsid w:val="00092E7E"/>
    <w:rsid w:val="000A1C8A"/>
    <w:rsid w:val="000A500B"/>
    <w:rsid w:val="000A5ACC"/>
    <w:rsid w:val="000C0394"/>
    <w:rsid w:val="000C68FA"/>
    <w:rsid w:val="000C6A42"/>
    <w:rsid w:val="000D02EA"/>
    <w:rsid w:val="000D053B"/>
    <w:rsid w:val="000D73AD"/>
    <w:rsid w:val="000D7653"/>
    <w:rsid w:val="000E0673"/>
    <w:rsid w:val="000E0781"/>
    <w:rsid w:val="000E0BFA"/>
    <w:rsid w:val="000E4DE2"/>
    <w:rsid w:val="000F1E0A"/>
    <w:rsid w:val="00104707"/>
    <w:rsid w:val="00105F9A"/>
    <w:rsid w:val="0013517D"/>
    <w:rsid w:val="001403B5"/>
    <w:rsid w:val="00152BE4"/>
    <w:rsid w:val="00155172"/>
    <w:rsid w:val="00165CC6"/>
    <w:rsid w:val="001721E3"/>
    <w:rsid w:val="00184C5F"/>
    <w:rsid w:val="001858FF"/>
    <w:rsid w:val="00187413"/>
    <w:rsid w:val="001A1876"/>
    <w:rsid w:val="001A19CA"/>
    <w:rsid w:val="001C12FC"/>
    <w:rsid w:val="001C3932"/>
    <w:rsid w:val="001D3D38"/>
    <w:rsid w:val="001D3EB1"/>
    <w:rsid w:val="001D41C9"/>
    <w:rsid w:val="001E4B88"/>
    <w:rsid w:val="001E670D"/>
    <w:rsid w:val="001E78F0"/>
    <w:rsid w:val="001F08ED"/>
    <w:rsid w:val="001F6E86"/>
    <w:rsid w:val="00200B78"/>
    <w:rsid w:val="002056EB"/>
    <w:rsid w:val="00211483"/>
    <w:rsid w:val="00224177"/>
    <w:rsid w:val="00226E1D"/>
    <w:rsid w:val="00231C0D"/>
    <w:rsid w:val="0024177E"/>
    <w:rsid w:val="002513ED"/>
    <w:rsid w:val="002545B6"/>
    <w:rsid w:val="00261E32"/>
    <w:rsid w:val="0027535F"/>
    <w:rsid w:val="002A4E40"/>
    <w:rsid w:val="002B4E8F"/>
    <w:rsid w:val="002C6F68"/>
    <w:rsid w:val="002D757D"/>
    <w:rsid w:val="002E469E"/>
    <w:rsid w:val="002E557E"/>
    <w:rsid w:val="002E5DCB"/>
    <w:rsid w:val="002F2687"/>
    <w:rsid w:val="002F2FC8"/>
    <w:rsid w:val="002F4D4C"/>
    <w:rsid w:val="0030096A"/>
    <w:rsid w:val="00307C57"/>
    <w:rsid w:val="00310C68"/>
    <w:rsid w:val="00322251"/>
    <w:rsid w:val="003265BC"/>
    <w:rsid w:val="003345A9"/>
    <w:rsid w:val="003363AB"/>
    <w:rsid w:val="00346D01"/>
    <w:rsid w:val="00350553"/>
    <w:rsid w:val="00352E5E"/>
    <w:rsid w:val="00363BAC"/>
    <w:rsid w:val="003672AA"/>
    <w:rsid w:val="003711D3"/>
    <w:rsid w:val="00372A73"/>
    <w:rsid w:val="00373342"/>
    <w:rsid w:val="003750F6"/>
    <w:rsid w:val="00383821"/>
    <w:rsid w:val="003B1C95"/>
    <w:rsid w:val="003B4671"/>
    <w:rsid w:val="003B5C14"/>
    <w:rsid w:val="003C4711"/>
    <w:rsid w:val="003D47AA"/>
    <w:rsid w:val="003E6843"/>
    <w:rsid w:val="00405B05"/>
    <w:rsid w:val="004079A0"/>
    <w:rsid w:val="0041207A"/>
    <w:rsid w:val="004266FA"/>
    <w:rsid w:val="00432C1F"/>
    <w:rsid w:val="0044018B"/>
    <w:rsid w:val="00447AF9"/>
    <w:rsid w:val="004546F1"/>
    <w:rsid w:val="00455014"/>
    <w:rsid w:val="004713C1"/>
    <w:rsid w:val="00473F98"/>
    <w:rsid w:val="00484C23"/>
    <w:rsid w:val="004954D5"/>
    <w:rsid w:val="00496C38"/>
    <w:rsid w:val="004A1EF2"/>
    <w:rsid w:val="004A71C7"/>
    <w:rsid w:val="004A7D1D"/>
    <w:rsid w:val="004B2604"/>
    <w:rsid w:val="004D3706"/>
    <w:rsid w:val="004D404E"/>
    <w:rsid w:val="004E11F8"/>
    <w:rsid w:val="004E392B"/>
    <w:rsid w:val="004E4034"/>
    <w:rsid w:val="004E42DE"/>
    <w:rsid w:val="004E5C7E"/>
    <w:rsid w:val="004E6DC4"/>
    <w:rsid w:val="004F517F"/>
    <w:rsid w:val="004F7CB3"/>
    <w:rsid w:val="005046B7"/>
    <w:rsid w:val="0051135A"/>
    <w:rsid w:val="0051696C"/>
    <w:rsid w:val="00517C0B"/>
    <w:rsid w:val="005204B2"/>
    <w:rsid w:val="00522A69"/>
    <w:rsid w:val="0052752E"/>
    <w:rsid w:val="005338B7"/>
    <w:rsid w:val="005447E8"/>
    <w:rsid w:val="00553FAD"/>
    <w:rsid w:val="00556156"/>
    <w:rsid w:val="00566DDF"/>
    <w:rsid w:val="005677F8"/>
    <w:rsid w:val="00572695"/>
    <w:rsid w:val="0058792D"/>
    <w:rsid w:val="0059270A"/>
    <w:rsid w:val="005A5FEE"/>
    <w:rsid w:val="005B1C7F"/>
    <w:rsid w:val="005B29B2"/>
    <w:rsid w:val="005B5DD5"/>
    <w:rsid w:val="005C572E"/>
    <w:rsid w:val="005E3837"/>
    <w:rsid w:val="005E417E"/>
    <w:rsid w:val="005E4435"/>
    <w:rsid w:val="005E5F14"/>
    <w:rsid w:val="005F3E50"/>
    <w:rsid w:val="006065D6"/>
    <w:rsid w:val="0061646B"/>
    <w:rsid w:val="00621766"/>
    <w:rsid w:val="006233BE"/>
    <w:rsid w:val="006272FB"/>
    <w:rsid w:val="00635538"/>
    <w:rsid w:val="006522F0"/>
    <w:rsid w:val="00652ACC"/>
    <w:rsid w:val="00653223"/>
    <w:rsid w:val="00653F41"/>
    <w:rsid w:val="00664C6C"/>
    <w:rsid w:val="00670D7E"/>
    <w:rsid w:val="006833DA"/>
    <w:rsid w:val="00685FD3"/>
    <w:rsid w:val="00687C9F"/>
    <w:rsid w:val="0069113B"/>
    <w:rsid w:val="00693129"/>
    <w:rsid w:val="00695E6B"/>
    <w:rsid w:val="006A182D"/>
    <w:rsid w:val="006B0F61"/>
    <w:rsid w:val="006B4D16"/>
    <w:rsid w:val="006B5216"/>
    <w:rsid w:val="006C231A"/>
    <w:rsid w:val="006C3BB0"/>
    <w:rsid w:val="006C694D"/>
    <w:rsid w:val="006E14E8"/>
    <w:rsid w:val="006F118A"/>
    <w:rsid w:val="006F11CC"/>
    <w:rsid w:val="006F122A"/>
    <w:rsid w:val="007124E7"/>
    <w:rsid w:val="00714A7D"/>
    <w:rsid w:val="007158BF"/>
    <w:rsid w:val="007213D3"/>
    <w:rsid w:val="007226AF"/>
    <w:rsid w:val="007229FA"/>
    <w:rsid w:val="0072752B"/>
    <w:rsid w:val="00727793"/>
    <w:rsid w:val="00730031"/>
    <w:rsid w:val="00730422"/>
    <w:rsid w:val="00735061"/>
    <w:rsid w:val="00751162"/>
    <w:rsid w:val="00764CA8"/>
    <w:rsid w:val="007660AF"/>
    <w:rsid w:val="00793086"/>
    <w:rsid w:val="007965C9"/>
    <w:rsid w:val="00796B55"/>
    <w:rsid w:val="007A1AF2"/>
    <w:rsid w:val="007A564D"/>
    <w:rsid w:val="007A6DBD"/>
    <w:rsid w:val="007B2770"/>
    <w:rsid w:val="007B5666"/>
    <w:rsid w:val="007B73D1"/>
    <w:rsid w:val="007C6EF3"/>
    <w:rsid w:val="007D2CF0"/>
    <w:rsid w:val="007D3E00"/>
    <w:rsid w:val="007E47D8"/>
    <w:rsid w:val="007F14D6"/>
    <w:rsid w:val="007F1D47"/>
    <w:rsid w:val="007F6FF5"/>
    <w:rsid w:val="00804115"/>
    <w:rsid w:val="0081630F"/>
    <w:rsid w:val="0081641D"/>
    <w:rsid w:val="00817843"/>
    <w:rsid w:val="00830267"/>
    <w:rsid w:val="0083317D"/>
    <w:rsid w:val="00837207"/>
    <w:rsid w:val="00850602"/>
    <w:rsid w:val="00851700"/>
    <w:rsid w:val="0085561F"/>
    <w:rsid w:val="0086399D"/>
    <w:rsid w:val="0087411E"/>
    <w:rsid w:val="00876497"/>
    <w:rsid w:val="00877658"/>
    <w:rsid w:val="00881F54"/>
    <w:rsid w:val="008A20C1"/>
    <w:rsid w:val="008A6BA9"/>
    <w:rsid w:val="008B06EE"/>
    <w:rsid w:val="008C205F"/>
    <w:rsid w:val="008C4E0D"/>
    <w:rsid w:val="008C6F0F"/>
    <w:rsid w:val="008C7B44"/>
    <w:rsid w:val="008D06DA"/>
    <w:rsid w:val="008D2C78"/>
    <w:rsid w:val="008D456C"/>
    <w:rsid w:val="008E137D"/>
    <w:rsid w:val="008E50E2"/>
    <w:rsid w:val="009136F2"/>
    <w:rsid w:val="00927B68"/>
    <w:rsid w:val="00927DC2"/>
    <w:rsid w:val="009377C3"/>
    <w:rsid w:val="00943537"/>
    <w:rsid w:val="00946D21"/>
    <w:rsid w:val="009525AF"/>
    <w:rsid w:val="00952C97"/>
    <w:rsid w:val="00961597"/>
    <w:rsid w:val="009665F3"/>
    <w:rsid w:val="00966E46"/>
    <w:rsid w:val="00971229"/>
    <w:rsid w:val="00971FCB"/>
    <w:rsid w:val="00975027"/>
    <w:rsid w:val="00976445"/>
    <w:rsid w:val="009766EF"/>
    <w:rsid w:val="00976D93"/>
    <w:rsid w:val="00980046"/>
    <w:rsid w:val="009807BD"/>
    <w:rsid w:val="00983EEF"/>
    <w:rsid w:val="009A181A"/>
    <w:rsid w:val="009B58E1"/>
    <w:rsid w:val="009B7A94"/>
    <w:rsid w:val="009D078A"/>
    <w:rsid w:val="009D12FF"/>
    <w:rsid w:val="009E2B17"/>
    <w:rsid w:val="009E6887"/>
    <w:rsid w:val="009E6A71"/>
    <w:rsid w:val="009F1229"/>
    <w:rsid w:val="00A0664D"/>
    <w:rsid w:val="00A442EF"/>
    <w:rsid w:val="00A4695F"/>
    <w:rsid w:val="00A7715A"/>
    <w:rsid w:val="00A82B41"/>
    <w:rsid w:val="00A8783B"/>
    <w:rsid w:val="00A96DF6"/>
    <w:rsid w:val="00AC232F"/>
    <w:rsid w:val="00AC243E"/>
    <w:rsid w:val="00AC5AED"/>
    <w:rsid w:val="00AC6D2D"/>
    <w:rsid w:val="00AE4A0C"/>
    <w:rsid w:val="00AE4DC2"/>
    <w:rsid w:val="00B002E0"/>
    <w:rsid w:val="00B0501F"/>
    <w:rsid w:val="00B05EA4"/>
    <w:rsid w:val="00B10E14"/>
    <w:rsid w:val="00B11B88"/>
    <w:rsid w:val="00B20536"/>
    <w:rsid w:val="00B22B58"/>
    <w:rsid w:val="00B2558C"/>
    <w:rsid w:val="00B366A7"/>
    <w:rsid w:val="00B51769"/>
    <w:rsid w:val="00B52131"/>
    <w:rsid w:val="00B62F46"/>
    <w:rsid w:val="00B65E10"/>
    <w:rsid w:val="00B732A5"/>
    <w:rsid w:val="00B76C81"/>
    <w:rsid w:val="00BA1FE4"/>
    <w:rsid w:val="00BB5368"/>
    <w:rsid w:val="00BB5709"/>
    <w:rsid w:val="00BC6370"/>
    <w:rsid w:val="00BD1695"/>
    <w:rsid w:val="00BD6750"/>
    <w:rsid w:val="00BD6EAE"/>
    <w:rsid w:val="00BE1D43"/>
    <w:rsid w:val="00BE7575"/>
    <w:rsid w:val="00BF50D1"/>
    <w:rsid w:val="00BF69B0"/>
    <w:rsid w:val="00C02461"/>
    <w:rsid w:val="00C077BA"/>
    <w:rsid w:val="00C12D5F"/>
    <w:rsid w:val="00C22A5C"/>
    <w:rsid w:val="00C35400"/>
    <w:rsid w:val="00C63278"/>
    <w:rsid w:val="00C6445C"/>
    <w:rsid w:val="00C7201A"/>
    <w:rsid w:val="00C85C9B"/>
    <w:rsid w:val="00CA0723"/>
    <w:rsid w:val="00CA0C19"/>
    <w:rsid w:val="00CB5AD5"/>
    <w:rsid w:val="00CB5DE0"/>
    <w:rsid w:val="00CC5028"/>
    <w:rsid w:val="00CC711C"/>
    <w:rsid w:val="00CD4B15"/>
    <w:rsid w:val="00CE4AF3"/>
    <w:rsid w:val="00CE6E00"/>
    <w:rsid w:val="00CF02D2"/>
    <w:rsid w:val="00D02A61"/>
    <w:rsid w:val="00D07ED0"/>
    <w:rsid w:val="00D14025"/>
    <w:rsid w:val="00D17A5A"/>
    <w:rsid w:val="00D30990"/>
    <w:rsid w:val="00D4312E"/>
    <w:rsid w:val="00D44353"/>
    <w:rsid w:val="00D6228B"/>
    <w:rsid w:val="00D656B3"/>
    <w:rsid w:val="00D757FF"/>
    <w:rsid w:val="00D772E2"/>
    <w:rsid w:val="00D87EAF"/>
    <w:rsid w:val="00DA2E5B"/>
    <w:rsid w:val="00DB5269"/>
    <w:rsid w:val="00DD27CF"/>
    <w:rsid w:val="00DE4DD1"/>
    <w:rsid w:val="00DE4E47"/>
    <w:rsid w:val="00DF177C"/>
    <w:rsid w:val="00DF3682"/>
    <w:rsid w:val="00DF6770"/>
    <w:rsid w:val="00E02D09"/>
    <w:rsid w:val="00E17074"/>
    <w:rsid w:val="00E17185"/>
    <w:rsid w:val="00E37E16"/>
    <w:rsid w:val="00E461B3"/>
    <w:rsid w:val="00E5004E"/>
    <w:rsid w:val="00E525CB"/>
    <w:rsid w:val="00E54FD0"/>
    <w:rsid w:val="00E57601"/>
    <w:rsid w:val="00E61732"/>
    <w:rsid w:val="00E66C9F"/>
    <w:rsid w:val="00E7424B"/>
    <w:rsid w:val="00E74BD7"/>
    <w:rsid w:val="00E80981"/>
    <w:rsid w:val="00E858AC"/>
    <w:rsid w:val="00E87797"/>
    <w:rsid w:val="00E92F0A"/>
    <w:rsid w:val="00E953CF"/>
    <w:rsid w:val="00EA2F16"/>
    <w:rsid w:val="00EB6D08"/>
    <w:rsid w:val="00EC4322"/>
    <w:rsid w:val="00EC65C6"/>
    <w:rsid w:val="00EC676A"/>
    <w:rsid w:val="00ED7753"/>
    <w:rsid w:val="00EF59F3"/>
    <w:rsid w:val="00EF7DAB"/>
    <w:rsid w:val="00F0348F"/>
    <w:rsid w:val="00F14ED4"/>
    <w:rsid w:val="00F16CD8"/>
    <w:rsid w:val="00F35543"/>
    <w:rsid w:val="00F35958"/>
    <w:rsid w:val="00F37D6D"/>
    <w:rsid w:val="00F55D67"/>
    <w:rsid w:val="00F5638A"/>
    <w:rsid w:val="00F603D6"/>
    <w:rsid w:val="00F63081"/>
    <w:rsid w:val="00F645B6"/>
    <w:rsid w:val="00F660CF"/>
    <w:rsid w:val="00F72A71"/>
    <w:rsid w:val="00FA3E2B"/>
    <w:rsid w:val="00FB1C67"/>
    <w:rsid w:val="00FC05D7"/>
    <w:rsid w:val="00FC3E98"/>
    <w:rsid w:val="00FE4AF2"/>
    <w:rsid w:val="00FE5756"/>
    <w:rsid w:val="00FE5ABC"/>
    <w:rsid w:val="00FF22F5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04E150"/>
  <w15:docId w15:val="{7FB0B18D-1E93-4D54-BF0B-3B713DAB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styleId="Odwoaniedokomentarza">
    <w:name w:val="annotation reference"/>
    <w:basedOn w:val="Domylnaczcionkaakapitu"/>
    <w:semiHidden/>
    <w:unhideWhenUsed/>
    <w:rsid w:val="00CB5A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5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5AD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5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5AD5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a@mcdz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ED55-6759-4958-9979-05C4C915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318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2590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Wioleta Kaim </cp:lastModifiedBy>
  <cp:revision>9</cp:revision>
  <cp:lastPrinted>2024-02-06T07:14:00Z</cp:lastPrinted>
  <dcterms:created xsi:type="dcterms:W3CDTF">2024-10-31T11:25:00Z</dcterms:created>
  <dcterms:modified xsi:type="dcterms:W3CDTF">2025-08-21T09:58:00Z</dcterms:modified>
</cp:coreProperties>
</file>