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98AE" w14:textId="3D675710" w:rsidR="001B449C" w:rsidRPr="00C36F5B" w:rsidRDefault="002969FB" w:rsidP="0023629E">
      <w:pPr>
        <w:jc w:val="center"/>
        <w:rPr>
          <w:rFonts w:ascii="Arial" w:hAnsi="Arial" w:cs="Arial"/>
          <w:b/>
        </w:rPr>
      </w:pPr>
      <w:r w:rsidRPr="00C36F5B">
        <w:rPr>
          <w:rFonts w:ascii="Arial" w:hAnsi="Arial" w:cs="Arial"/>
          <w:b/>
        </w:rPr>
        <w:t xml:space="preserve">Wymagania edukacyjne </w:t>
      </w:r>
      <w:r w:rsidR="000B36EC" w:rsidRPr="00C36F5B">
        <w:rPr>
          <w:rFonts w:ascii="Arial" w:hAnsi="Arial" w:cs="Arial"/>
          <w:b/>
        </w:rPr>
        <w:t xml:space="preserve">Urządzenia Technik komputerowej </w:t>
      </w:r>
      <w:r w:rsidRPr="00C36F5B">
        <w:rPr>
          <w:rFonts w:ascii="Arial" w:hAnsi="Arial" w:cs="Arial"/>
          <w:b/>
        </w:rPr>
        <w:t>dla klas</w:t>
      </w:r>
      <w:r w:rsidR="00121B41" w:rsidRPr="00C36F5B">
        <w:rPr>
          <w:rFonts w:ascii="Arial" w:hAnsi="Arial" w:cs="Arial"/>
          <w:b/>
        </w:rPr>
        <w:t xml:space="preserve"> </w:t>
      </w:r>
      <w:r w:rsidR="00AF1494" w:rsidRPr="00C36F5B">
        <w:rPr>
          <w:rFonts w:ascii="Arial" w:hAnsi="Arial" w:cs="Arial"/>
          <w:b/>
        </w:rPr>
        <w:t xml:space="preserve">1,2,3 </w:t>
      </w:r>
      <w:r w:rsidR="00301BBB" w:rsidRPr="00C36F5B">
        <w:rPr>
          <w:rFonts w:ascii="Arial" w:hAnsi="Arial" w:cs="Arial"/>
          <w:b/>
        </w:rPr>
        <w:t xml:space="preserve"> TECHNIK </w:t>
      </w:r>
      <w:r w:rsidR="00AF1494" w:rsidRPr="00C36F5B">
        <w:rPr>
          <w:rFonts w:ascii="Arial" w:hAnsi="Arial" w:cs="Arial"/>
          <w:b/>
        </w:rPr>
        <w:t>INFORMATYK</w:t>
      </w:r>
    </w:p>
    <w:p w14:paraId="689498AF" w14:textId="77777777" w:rsidR="001B449C" w:rsidRPr="00C36F5B" w:rsidRDefault="001B449C" w:rsidP="0023629E">
      <w:pPr>
        <w:rPr>
          <w:rFonts w:ascii="Arial" w:hAnsi="Arial" w:cs="Arial"/>
          <w:sz w:val="20"/>
        </w:rPr>
      </w:pPr>
    </w:p>
    <w:p w14:paraId="689498B0" w14:textId="5AAB430D" w:rsidR="00121B41" w:rsidRPr="00C36F5B" w:rsidRDefault="002969FB" w:rsidP="0023629E">
      <w:pPr>
        <w:rPr>
          <w:rFonts w:ascii="Arial" w:hAnsi="Arial" w:cs="Arial"/>
          <w:b/>
          <w:u w:val="single"/>
        </w:rPr>
      </w:pPr>
      <w:r w:rsidRPr="00C36F5B">
        <w:rPr>
          <w:rFonts w:ascii="Arial" w:hAnsi="Arial" w:cs="Arial"/>
        </w:rPr>
        <w:t>Wymaga</w:t>
      </w:r>
      <w:r w:rsidR="00121B41" w:rsidRPr="00C36F5B">
        <w:rPr>
          <w:rFonts w:ascii="Arial" w:hAnsi="Arial" w:cs="Arial"/>
        </w:rPr>
        <w:t>nia edukacyjne dla uczniów klas</w:t>
      </w:r>
      <w:r w:rsidRPr="00C36F5B">
        <w:rPr>
          <w:rFonts w:ascii="Arial" w:hAnsi="Arial" w:cs="Arial"/>
        </w:rPr>
        <w:t xml:space="preserve"> I</w:t>
      </w:r>
      <w:r w:rsidR="000B36EC" w:rsidRPr="00C36F5B">
        <w:rPr>
          <w:rFonts w:ascii="Arial" w:hAnsi="Arial" w:cs="Arial"/>
        </w:rPr>
        <w:t>,</w:t>
      </w:r>
      <w:r w:rsidR="00A8138C" w:rsidRPr="00C36F5B">
        <w:rPr>
          <w:rFonts w:ascii="Arial" w:hAnsi="Arial" w:cs="Arial"/>
        </w:rPr>
        <w:t>II</w:t>
      </w:r>
      <w:r w:rsidR="000B36EC" w:rsidRPr="00C36F5B">
        <w:rPr>
          <w:rFonts w:ascii="Arial" w:hAnsi="Arial" w:cs="Arial"/>
        </w:rPr>
        <w:t>,III</w:t>
      </w:r>
      <w:r w:rsidRPr="00C36F5B">
        <w:rPr>
          <w:rFonts w:ascii="Arial" w:hAnsi="Arial" w:cs="Arial"/>
        </w:rPr>
        <w:t xml:space="preserve"> Technikum –</w:t>
      </w:r>
      <w:r w:rsidR="00C76191" w:rsidRPr="00C36F5B">
        <w:rPr>
          <w:rFonts w:ascii="Arial" w:hAnsi="Arial" w:cs="Arial"/>
          <w:b/>
          <w:u w:val="single"/>
        </w:rPr>
        <w:t>Eksploatacja</w:t>
      </w:r>
      <w:r w:rsidRPr="00C36F5B">
        <w:rPr>
          <w:rFonts w:ascii="Arial" w:hAnsi="Arial" w:cs="Arial"/>
          <w:b/>
          <w:u w:val="single"/>
        </w:rPr>
        <w:t xml:space="preserve"> </w:t>
      </w:r>
      <w:r w:rsidR="009A5070" w:rsidRPr="00C36F5B">
        <w:rPr>
          <w:rFonts w:ascii="Arial" w:hAnsi="Arial" w:cs="Arial"/>
          <w:b/>
          <w:u w:val="single"/>
        </w:rPr>
        <w:t>Urządze</w:t>
      </w:r>
      <w:r w:rsidR="00C76191" w:rsidRPr="00C36F5B">
        <w:rPr>
          <w:rFonts w:ascii="Arial" w:hAnsi="Arial" w:cs="Arial"/>
          <w:b/>
          <w:u w:val="single"/>
        </w:rPr>
        <w:t>ń</w:t>
      </w:r>
      <w:r w:rsidR="009A5070" w:rsidRPr="00C36F5B">
        <w:rPr>
          <w:rFonts w:ascii="Arial" w:hAnsi="Arial" w:cs="Arial"/>
          <w:b/>
          <w:u w:val="single"/>
        </w:rPr>
        <w:t xml:space="preserve"> Techniki Komputerowej</w:t>
      </w:r>
    </w:p>
    <w:p w14:paraId="689498B1" w14:textId="77777777" w:rsidR="00121B41" w:rsidRPr="00C36F5B" w:rsidRDefault="00121B41" w:rsidP="0023629E">
      <w:pPr>
        <w:rPr>
          <w:rFonts w:ascii="Arial" w:hAnsi="Arial" w:cs="Arial"/>
          <w:b/>
          <w:u w:val="single"/>
        </w:rPr>
      </w:pPr>
    </w:p>
    <w:p w14:paraId="689498B2" w14:textId="6D6D5DA2" w:rsidR="00121B41" w:rsidRPr="00C36F5B" w:rsidRDefault="002969FB" w:rsidP="0023629E">
      <w:pPr>
        <w:rPr>
          <w:rFonts w:ascii="Arial" w:hAnsi="Arial" w:cs="Arial"/>
        </w:rPr>
      </w:pPr>
      <w:r w:rsidRPr="00C36F5B">
        <w:rPr>
          <w:rFonts w:ascii="Arial" w:hAnsi="Arial" w:cs="Arial"/>
        </w:rPr>
        <w:t>Nr programu naucz</w:t>
      </w:r>
      <w:r w:rsidR="00121B41" w:rsidRPr="00C36F5B">
        <w:rPr>
          <w:rFonts w:ascii="Arial" w:hAnsi="Arial" w:cs="Arial"/>
        </w:rPr>
        <w:t>a</w:t>
      </w:r>
      <w:r w:rsidRPr="00C36F5B">
        <w:rPr>
          <w:rFonts w:ascii="Arial" w:hAnsi="Arial" w:cs="Arial"/>
        </w:rPr>
        <w:t>nia</w:t>
      </w:r>
      <w:r w:rsidR="00121B41" w:rsidRPr="00C36F5B">
        <w:rPr>
          <w:rFonts w:ascii="Arial" w:hAnsi="Arial" w:cs="Arial"/>
        </w:rPr>
        <w:t xml:space="preserve"> </w:t>
      </w:r>
      <w:r w:rsidR="009845E0" w:rsidRPr="00C36F5B">
        <w:rPr>
          <w:rFonts w:ascii="Arial" w:hAnsi="Arial" w:cs="Arial"/>
        </w:rPr>
        <w:t>TZN/5/55/2019</w:t>
      </w:r>
    </w:p>
    <w:p w14:paraId="689498B3" w14:textId="77777777" w:rsidR="001B449C" w:rsidRPr="00C36F5B" w:rsidRDefault="001B449C" w:rsidP="0023629E">
      <w:pPr>
        <w:rPr>
          <w:rFonts w:ascii="Arial" w:hAnsi="Arial" w:cs="Arial"/>
          <w:sz w:val="20"/>
        </w:rPr>
      </w:pPr>
    </w:p>
    <w:p w14:paraId="689498B4" w14:textId="1836038C" w:rsidR="001B449C" w:rsidRPr="00C36F5B" w:rsidRDefault="002969FB" w:rsidP="0023629E">
      <w:pPr>
        <w:rPr>
          <w:rFonts w:ascii="Arial" w:hAnsi="Arial" w:cs="Arial"/>
        </w:rPr>
      </w:pPr>
      <w:r w:rsidRPr="00C36F5B">
        <w:rPr>
          <w:rFonts w:ascii="Arial" w:hAnsi="Arial" w:cs="Arial"/>
        </w:rPr>
        <w:t>Nazwa programu</w:t>
      </w:r>
      <w:r w:rsidR="00121B41" w:rsidRPr="00C36F5B">
        <w:rPr>
          <w:rFonts w:ascii="Arial" w:hAnsi="Arial" w:cs="Arial"/>
        </w:rPr>
        <w:t xml:space="preserve"> - PROGRAM </w:t>
      </w:r>
      <w:r w:rsidR="005F3F5D" w:rsidRPr="00C36F5B">
        <w:rPr>
          <w:rFonts w:ascii="Arial" w:hAnsi="Arial" w:cs="Arial"/>
        </w:rPr>
        <w:t xml:space="preserve"> </w:t>
      </w:r>
      <w:r w:rsidR="00121B41" w:rsidRPr="00C36F5B">
        <w:rPr>
          <w:rFonts w:ascii="Arial" w:hAnsi="Arial" w:cs="Arial"/>
        </w:rPr>
        <w:t xml:space="preserve">NAUCZANIA  ZAWODU TECHNIK </w:t>
      </w:r>
      <w:r w:rsidR="000520A1" w:rsidRPr="00C36F5B">
        <w:rPr>
          <w:rFonts w:ascii="Arial" w:hAnsi="Arial" w:cs="Arial"/>
        </w:rPr>
        <w:t xml:space="preserve">INFORMATYK </w:t>
      </w:r>
      <w:r w:rsidR="00CB67CF" w:rsidRPr="00C36F5B">
        <w:rPr>
          <w:rFonts w:ascii="Arial" w:hAnsi="Arial" w:cs="Arial"/>
        </w:rPr>
        <w:t xml:space="preserve">na podbudowie </w:t>
      </w:r>
      <w:r w:rsidR="00B172F2" w:rsidRPr="00C36F5B">
        <w:rPr>
          <w:rFonts w:ascii="Arial" w:hAnsi="Arial" w:cs="Arial"/>
        </w:rPr>
        <w:t>szkoły podstawowej</w:t>
      </w:r>
    </w:p>
    <w:p w14:paraId="689498B5" w14:textId="77777777" w:rsidR="00121B41" w:rsidRPr="00C36F5B" w:rsidRDefault="00121B41" w:rsidP="0023629E">
      <w:pPr>
        <w:rPr>
          <w:rFonts w:ascii="Arial" w:hAnsi="Arial" w:cs="Arial"/>
          <w:sz w:val="20"/>
        </w:rPr>
      </w:pPr>
    </w:p>
    <w:p w14:paraId="689498B6" w14:textId="04C9FABD" w:rsidR="001B449C" w:rsidRPr="00C36F5B" w:rsidRDefault="002969FB" w:rsidP="0023629E">
      <w:pPr>
        <w:rPr>
          <w:rFonts w:ascii="Arial" w:hAnsi="Arial" w:cs="Arial"/>
        </w:rPr>
      </w:pPr>
      <w:r w:rsidRPr="00C36F5B">
        <w:rPr>
          <w:rFonts w:ascii="Arial" w:hAnsi="Arial" w:cs="Arial"/>
        </w:rPr>
        <w:t>Podręcznik</w:t>
      </w:r>
      <w:r w:rsidR="00121B41" w:rsidRPr="00C36F5B">
        <w:rPr>
          <w:rFonts w:ascii="Arial" w:hAnsi="Arial" w:cs="Arial"/>
        </w:rPr>
        <w:t xml:space="preserve"> - </w:t>
      </w:r>
      <w:r w:rsidR="00F06957" w:rsidRPr="00C36F5B">
        <w:rPr>
          <w:rFonts w:ascii="Arial" w:hAnsi="Arial" w:cs="Arial"/>
        </w:rPr>
        <w:t xml:space="preserve">ADMINISTRACJA I EKSPLOATACJA SYSTEMÓW KOMPUTEROWYCH, URZĄDZEŃ PERYFERYJNYCH I LOKALNYCH SIECI KOMPUTEROWYCH. KWALIFIKACJA INF.02. </w:t>
      </w:r>
      <w:r w:rsidR="00F06957" w:rsidRPr="00C36F5B">
        <w:rPr>
          <w:rFonts w:ascii="Arial" w:hAnsi="Arial" w:cs="Arial"/>
          <w:b/>
        </w:rPr>
        <w:t>CZĘŚĆ 1</w:t>
      </w:r>
      <w:r w:rsidR="00F06957" w:rsidRPr="00C36F5B">
        <w:rPr>
          <w:rFonts w:ascii="Arial" w:hAnsi="Arial" w:cs="Arial"/>
        </w:rPr>
        <w:br/>
        <w:t>Podręcznik do nauki zawodu technik informatyk dla szkół ponadgimnazjalnych i ponadpodstawowych</w:t>
      </w:r>
    </w:p>
    <w:p w14:paraId="689498B7" w14:textId="77777777" w:rsidR="00121B41" w:rsidRPr="00C36F5B" w:rsidRDefault="00121B41" w:rsidP="0023629E">
      <w:pPr>
        <w:rPr>
          <w:rFonts w:ascii="Arial" w:hAnsi="Arial" w:cs="Arial"/>
          <w:sz w:val="20"/>
        </w:rPr>
      </w:pPr>
    </w:p>
    <w:p w14:paraId="689498B8" w14:textId="3B7A0560" w:rsidR="001B449C" w:rsidRPr="00C36F5B" w:rsidRDefault="002969FB" w:rsidP="0023629E">
      <w:pPr>
        <w:rPr>
          <w:rFonts w:ascii="Arial" w:hAnsi="Arial" w:cs="Arial"/>
        </w:rPr>
      </w:pPr>
      <w:r w:rsidRPr="00C36F5B">
        <w:rPr>
          <w:rFonts w:ascii="Arial" w:hAnsi="Arial" w:cs="Arial"/>
        </w:rPr>
        <w:t>Nauczyciele :</w:t>
      </w:r>
      <w:r w:rsidR="00251C5D" w:rsidRPr="00C36F5B">
        <w:rPr>
          <w:rFonts w:ascii="Arial" w:hAnsi="Arial" w:cs="Arial"/>
        </w:rPr>
        <w:t>mgr</w:t>
      </w:r>
      <w:r w:rsidRPr="00C36F5B">
        <w:rPr>
          <w:rFonts w:ascii="Arial" w:hAnsi="Arial" w:cs="Arial"/>
        </w:rPr>
        <w:t xml:space="preserve"> </w:t>
      </w:r>
      <w:proofErr w:type="spellStart"/>
      <w:r w:rsidR="00251C5D" w:rsidRPr="00C36F5B">
        <w:rPr>
          <w:rFonts w:ascii="Arial" w:hAnsi="Arial" w:cs="Arial"/>
        </w:rPr>
        <w:t>G.Zabiegała</w:t>
      </w:r>
      <w:proofErr w:type="spellEnd"/>
      <w:r w:rsidR="00251C5D" w:rsidRPr="00C36F5B">
        <w:rPr>
          <w:rFonts w:ascii="Arial" w:hAnsi="Arial" w:cs="Arial"/>
        </w:rPr>
        <w:t>, mgr</w:t>
      </w:r>
      <w:r w:rsidR="008F396F" w:rsidRPr="00C36F5B">
        <w:rPr>
          <w:rFonts w:ascii="Arial" w:hAnsi="Arial" w:cs="Arial"/>
        </w:rPr>
        <w:t xml:space="preserve"> </w:t>
      </w:r>
      <w:proofErr w:type="spellStart"/>
      <w:r w:rsidR="008F396F" w:rsidRPr="00C36F5B">
        <w:rPr>
          <w:rFonts w:ascii="Arial" w:hAnsi="Arial" w:cs="Arial"/>
        </w:rPr>
        <w:t>D</w:t>
      </w:r>
      <w:r w:rsidR="00251C5D" w:rsidRPr="00C36F5B">
        <w:rPr>
          <w:rFonts w:ascii="Arial" w:hAnsi="Arial" w:cs="Arial"/>
        </w:rPr>
        <w:t>.Porc</w:t>
      </w:r>
      <w:proofErr w:type="spellEnd"/>
    </w:p>
    <w:p w14:paraId="689498B9" w14:textId="77777777" w:rsidR="00E74527" w:rsidRPr="00C36F5B" w:rsidRDefault="00E74527" w:rsidP="0023629E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2835"/>
        <w:gridCol w:w="3118"/>
        <w:gridCol w:w="2693"/>
        <w:gridCol w:w="2694"/>
        <w:gridCol w:w="2414"/>
      </w:tblGrid>
      <w:tr w:rsidR="00121B41" w:rsidRPr="00C36F5B" w14:paraId="689498BB" w14:textId="77777777" w:rsidTr="000A33D5">
        <w:tc>
          <w:tcPr>
            <w:tcW w:w="15304" w:type="dxa"/>
            <w:gridSpan w:val="6"/>
          </w:tcPr>
          <w:p w14:paraId="689498BA" w14:textId="77777777" w:rsidR="00121B41" w:rsidRPr="00C36F5B" w:rsidRDefault="00301BBB" w:rsidP="0023629E">
            <w:pPr>
              <w:jc w:val="center"/>
              <w:rPr>
                <w:rFonts w:ascii="Arial" w:hAnsi="Arial" w:cs="Arial"/>
                <w:b/>
              </w:rPr>
            </w:pPr>
            <w:r w:rsidRPr="00C36F5B">
              <w:rPr>
                <w:rFonts w:ascii="Arial" w:hAnsi="Arial" w:cs="Arial"/>
                <w:b/>
                <w:sz w:val="32"/>
              </w:rPr>
              <w:t>Wymagania</w:t>
            </w:r>
            <w:r w:rsidR="00575B4B" w:rsidRPr="00C36F5B">
              <w:rPr>
                <w:rFonts w:ascii="Arial" w:hAnsi="Arial" w:cs="Arial"/>
                <w:b/>
                <w:sz w:val="32"/>
              </w:rPr>
              <w:t xml:space="preserve"> na poszczególne oceny</w:t>
            </w:r>
          </w:p>
        </w:tc>
      </w:tr>
      <w:tr w:rsidR="00121B41" w:rsidRPr="00C36F5B" w14:paraId="689498C7" w14:textId="77777777" w:rsidTr="000A33D5">
        <w:tc>
          <w:tcPr>
            <w:tcW w:w="1550" w:type="dxa"/>
          </w:tcPr>
          <w:p w14:paraId="689498BC" w14:textId="77777777" w:rsidR="00121B41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 xml:space="preserve">Oceny/ </w:t>
            </w:r>
            <w:r w:rsidR="005F3F5D" w:rsidRPr="00C36F5B">
              <w:rPr>
                <w:rFonts w:ascii="Arial" w:hAnsi="Arial" w:cs="Arial"/>
              </w:rPr>
              <w:t>umiejętności</w:t>
            </w:r>
          </w:p>
        </w:tc>
        <w:tc>
          <w:tcPr>
            <w:tcW w:w="2835" w:type="dxa"/>
          </w:tcPr>
          <w:p w14:paraId="689498BD" w14:textId="77777777" w:rsidR="00301BBB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 xml:space="preserve">Ocena </w:t>
            </w:r>
          </w:p>
          <w:p w14:paraId="689498BE" w14:textId="77777777" w:rsidR="00121B41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dopuszczająca (2)</w:t>
            </w:r>
          </w:p>
        </w:tc>
        <w:tc>
          <w:tcPr>
            <w:tcW w:w="3118" w:type="dxa"/>
          </w:tcPr>
          <w:p w14:paraId="689498BF" w14:textId="77777777" w:rsidR="00121B41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Ocena</w:t>
            </w:r>
          </w:p>
          <w:p w14:paraId="689498C0" w14:textId="77777777" w:rsidR="00121B41" w:rsidRPr="00C36F5B" w:rsidRDefault="00767DFE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d</w:t>
            </w:r>
            <w:r w:rsidR="00121B41" w:rsidRPr="00C36F5B">
              <w:rPr>
                <w:rFonts w:ascii="Arial" w:hAnsi="Arial" w:cs="Arial"/>
              </w:rPr>
              <w:t>ostateczna</w:t>
            </w:r>
            <w:r w:rsidR="00B248FD" w:rsidRPr="00C36F5B">
              <w:rPr>
                <w:rFonts w:ascii="Arial" w:hAnsi="Arial" w:cs="Arial"/>
              </w:rPr>
              <w:t xml:space="preserve"> </w:t>
            </w:r>
            <w:r w:rsidR="00121B41" w:rsidRPr="00C36F5B">
              <w:rPr>
                <w:rFonts w:ascii="Arial" w:hAnsi="Arial" w:cs="Arial"/>
              </w:rPr>
              <w:t>(3)</w:t>
            </w:r>
          </w:p>
        </w:tc>
        <w:tc>
          <w:tcPr>
            <w:tcW w:w="2693" w:type="dxa"/>
          </w:tcPr>
          <w:p w14:paraId="689498C1" w14:textId="77777777" w:rsidR="00121B41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Ocena</w:t>
            </w:r>
          </w:p>
          <w:p w14:paraId="689498C2" w14:textId="77777777" w:rsidR="00121B41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dobra (4)</w:t>
            </w:r>
          </w:p>
        </w:tc>
        <w:tc>
          <w:tcPr>
            <w:tcW w:w="2694" w:type="dxa"/>
          </w:tcPr>
          <w:p w14:paraId="689498C3" w14:textId="77777777" w:rsidR="00121B41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Ocena</w:t>
            </w:r>
          </w:p>
          <w:p w14:paraId="689498C4" w14:textId="77777777" w:rsidR="00121B41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bardzo dobra (5)</w:t>
            </w:r>
          </w:p>
        </w:tc>
        <w:tc>
          <w:tcPr>
            <w:tcW w:w="2414" w:type="dxa"/>
          </w:tcPr>
          <w:p w14:paraId="689498C5" w14:textId="77777777" w:rsidR="00121B41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Ocena</w:t>
            </w:r>
          </w:p>
          <w:p w14:paraId="689498C6" w14:textId="77777777" w:rsidR="00121B41" w:rsidRPr="00C36F5B" w:rsidRDefault="00121B41" w:rsidP="0023629E">
            <w:pPr>
              <w:jc w:val="center"/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celująca (6)</w:t>
            </w:r>
          </w:p>
        </w:tc>
      </w:tr>
      <w:tr w:rsidR="00E25B18" w:rsidRPr="00C36F5B" w14:paraId="563E99DB" w14:textId="77777777" w:rsidTr="000A33D5">
        <w:tc>
          <w:tcPr>
            <w:tcW w:w="15304" w:type="dxa"/>
            <w:gridSpan w:val="6"/>
          </w:tcPr>
          <w:p w14:paraId="4BF6CDB6" w14:textId="7134938D" w:rsidR="00E25B18" w:rsidRPr="00C36F5B" w:rsidRDefault="00D75D81" w:rsidP="00D75D81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C36F5B">
              <w:rPr>
                <w:rFonts w:ascii="Arial" w:hAnsi="Arial" w:cs="Arial"/>
                <w:b/>
              </w:rPr>
              <w:t>1 ROK NAUKI</w:t>
            </w:r>
          </w:p>
        </w:tc>
      </w:tr>
      <w:tr w:rsidR="00575B4B" w:rsidRPr="00C36F5B" w14:paraId="689498C9" w14:textId="77777777" w:rsidTr="000A33D5">
        <w:tc>
          <w:tcPr>
            <w:tcW w:w="15304" w:type="dxa"/>
            <w:gridSpan w:val="6"/>
          </w:tcPr>
          <w:p w14:paraId="3F24B8F1" w14:textId="025DB279" w:rsidR="00575B4B" w:rsidRPr="00C36F5B" w:rsidRDefault="00D75D81" w:rsidP="0023629E">
            <w:pPr>
              <w:pStyle w:val="Default"/>
              <w:rPr>
                <w:rFonts w:ascii="Arial" w:hAnsi="Arial" w:cs="Arial"/>
                <w:b/>
                <w:bCs/>
                <w:u w:val="single"/>
              </w:rPr>
            </w:pPr>
            <w:r w:rsidRPr="00C36F5B">
              <w:rPr>
                <w:rFonts w:ascii="Arial" w:hAnsi="Arial" w:cs="Arial"/>
                <w:b/>
              </w:rPr>
              <w:t>I</w:t>
            </w:r>
            <w:r w:rsidR="00575B4B" w:rsidRPr="00C36F5B">
              <w:rPr>
                <w:rFonts w:ascii="Arial" w:hAnsi="Arial" w:cs="Arial"/>
                <w:b/>
              </w:rPr>
              <w:t xml:space="preserve"> </w:t>
            </w:r>
            <w:r w:rsidR="00DE2637" w:rsidRPr="00C36F5B">
              <w:rPr>
                <w:rFonts w:ascii="Arial" w:hAnsi="Arial" w:cs="Arial"/>
                <w:b/>
                <w:bCs/>
                <w:u w:val="single"/>
              </w:rPr>
              <w:t>. Zasady BHP i ochrony przeciwpożarowej</w:t>
            </w:r>
          </w:p>
          <w:p w14:paraId="689498C8" w14:textId="7FE63FA6" w:rsidR="0015018C" w:rsidRPr="00C36F5B" w:rsidRDefault="0015018C" w:rsidP="0023629E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121B41" w:rsidRPr="00C36F5B" w14:paraId="689498E0" w14:textId="77777777" w:rsidTr="000A33D5">
        <w:tc>
          <w:tcPr>
            <w:tcW w:w="1550" w:type="dxa"/>
          </w:tcPr>
          <w:p w14:paraId="689498CA" w14:textId="77777777" w:rsidR="00121B41" w:rsidRPr="00C36F5B" w:rsidRDefault="00575B4B" w:rsidP="0023629E">
            <w:p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  <w:sz w:val="20"/>
              </w:rPr>
              <w:t xml:space="preserve">Uczeń </w:t>
            </w:r>
            <w:r w:rsidR="00CB6325" w:rsidRPr="00C36F5B">
              <w:rPr>
                <w:rFonts w:ascii="Arial" w:hAnsi="Arial" w:cs="Arial"/>
                <w:sz w:val="20"/>
              </w:rPr>
              <w:t>zna/</w:t>
            </w:r>
            <w:r w:rsidRPr="00C36F5B">
              <w:rPr>
                <w:rFonts w:ascii="Arial" w:hAnsi="Arial" w:cs="Arial"/>
                <w:sz w:val="20"/>
              </w:rPr>
              <w:t>potrafi:</w:t>
            </w:r>
          </w:p>
        </w:tc>
        <w:tc>
          <w:tcPr>
            <w:tcW w:w="2835" w:type="dxa"/>
          </w:tcPr>
          <w:p w14:paraId="58E0D523" w14:textId="2833BBFC" w:rsidR="00640675" w:rsidRPr="00C36F5B" w:rsidRDefault="00677165" w:rsidP="0064067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1.</w:t>
            </w:r>
            <w:r w:rsidR="0052508B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Bezpieczna praca przy komputerze</w:t>
            </w:r>
          </w:p>
          <w:p w14:paraId="3E736A87" w14:textId="308686E4" w:rsidR="00B5188C" w:rsidRPr="00C36F5B" w:rsidRDefault="00A751E4" w:rsidP="00501FA5">
            <w:pPr>
              <w:pStyle w:val="Akapitzlist"/>
              <w:numPr>
                <w:ilvl w:val="0"/>
                <w:numId w:val="4"/>
              </w:numPr>
              <w:suppressAutoHyphens w:val="0"/>
              <w:rPr>
                <w:rFonts w:ascii="Arial" w:hAnsi="Arial" w:cs="Arial"/>
                <w:sz w:val="18"/>
              </w:rPr>
            </w:pPr>
            <w:r w:rsidRPr="00C36F5B">
              <w:rPr>
                <w:rFonts w:ascii="Arial" w:hAnsi="Arial" w:cs="Arial"/>
                <w:sz w:val="18"/>
              </w:rPr>
              <w:t>wymienia czynniki wpływające na bezpieczeństwo pracy</w:t>
            </w:r>
          </w:p>
          <w:p w14:paraId="39DBA738" w14:textId="77777777" w:rsidR="005968B0" w:rsidRPr="00C36F5B" w:rsidRDefault="005968B0" w:rsidP="00293F26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4AAF1703" w14:textId="77777777" w:rsidR="00112EE0" w:rsidRPr="00C36F5B" w:rsidRDefault="00112EE0" w:rsidP="00293F26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792B8258" w14:textId="77777777" w:rsidR="00112EE0" w:rsidRPr="00C36F5B" w:rsidRDefault="00112EE0" w:rsidP="00293F26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43FBBDB3" w14:textId="77777777" w:rsidR="005C6375" w:rsidRPr="00C36F5B" w:rsidRDefault="005C6375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4D292F99" w14:textId="4E6CEE38" w:rsidR="00112EE0" w:rsidRPr="00C36F5B" w:rsidRDefault="00677165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2.</w:t>
            </w:r>
            <w:r w:rsidR="000115DF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Regulamin pracowni komputerowej</w:t>
            </w:r>
          </w:p>
          <w:p w14:paraId="54F0A8D4" w14:textId="755387F2" w:rsidR="004353AA" w:rsidRPr="00C36F5B" w:rsidRDefault="00A73553" w:rsidP="00501FA5">
            <w:pPr>
              <w:pStyle w:val="Akapitzlist"/>
              <w:numPr>
                <w:ilvl w:val="0"/>
                <w:numId w:val="6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wymienia zasady obowiązujące w pracowni komputerowej</w:t>
            </w:r>
          </w:p>
          <w:p w14:paraId="209340BB" w14:textId="4C271C7A" w:rsidR="005C6375" w:rsidRPr="00C36F5B" w:rsidRDefault="005C6375" w:rsidP="005C6375">
            <w:pPr>
              <w:pStyle w:val="Akapitzlist"/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137C464B" w14:textId="77777777" w:rsidR="005C6375" w:rsidRPr="00C36F5B" w:rsidRDefault="005C6375" w:rsidP="005C6375">
            <w:pPr>
              <w:pStyle w:val="Akapitzlist"/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4D77118" w14:textId="3124432F" w:rsidR="004353AA" w:rsidRPr="00C36F5B" w:rsidRDefault="008847DC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3. Bezpieczeństwo i higiena pracy</w:t>
            </w:r>
          </w:p>
          <w:p w14:paraId="3A881055" w14:textId="5251D06A" w:rsidR="008F44CE" w:rsidRPr="00C36F5B" w:rsidRDefault="008F44CE" w:rsidP="00501FA5">
            <w:pPr>
              <w:pStyle w:val="tabelatekstkreska"/>
              <w:numPr>
                <w:ilvl w:val="0"/>
                <w:numId w:val="4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wymienia podstawowe pojęcia dotyczące BHP</w:t>
            </w:r>
          </w:p>
          <w:p w14:paraId="10E75184" w14:textId="71BD3E50" w:rsidR="008F44CE" w:rsidRPr="00C36F5B" w:rsidRDefault="008F44CE" w:rsidP="00501FA5">
            <w:pPr>
              <w:pStyle w:val="tabelatekstkreska"/>
              <w:numPr>
                <w:ilvl w:val="0"/>
                <w:numId w:val="4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wymienia prawa i obowiązki pracownika</w:t>
            </w:r>
          </w:p>
          <w:p w14:paraId="57322A27" w14:textId="6AD60A55" w:rsidR="008F44CE" w:rsidRPr="00C36F5B" w:rsidRDefault="008F44CE" w:rsidP="00501FA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lastRenderedPageBreak/>
              <w:t>wymienia obowiązki pracodawcy</w:t>
            </w:r>
          </w:p>
          <w:p w14:paraId="5E65428C" w14:textId="6DB981D3" w:rsidR="004353AA" w:rsidRPr="00C36F5B" w:rsidRDefault="00615A42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4. Ochrona przeciwpożarowa</w:t>
            </w:r>
          </w:p>
          <w:p w14:paraId="71812BE9" w14:textId="3523E3F5" w:rsidR="00E37DBD" w:rsidRPr="00C36F5B" w:rsidRDefault="00E37DBD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wymienia pojęcia związane z ochroną przeciwpożarową</w:t>
            </w:r>
          </w:p>
          <w:p w14:paraId="037E7459" w14:textId="3CED0E4A" w:rsidR="00E37DBD" w:rsidRPr="00C36F5B" w:rsidRDefault="00E37DBD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wymienia rodzaje pożarów</w:t>
            </w:r>
          </w:p>
          <w:p w14:paraId="00B66D06" w14:textId="4264433E" w:rsidR="00E37DBD" w:rsidRPr="00C36F5B" w:rsidRDefault="00E37DBD" w:rsidP="00501FA5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wymienia rodzaje środków gaśniczych</w:t>
            </w:r>
          </w:p>
          <w:p w14:paraId="1B748076" w14:textId="2BD1F9CF" w:rsidR="0084224F" w:rsidRPr="00C36F5B" w:rsidRDefault="0084224F" w:rsidP="0084224F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5. Ochrona środowiska</w:t>
            </w:r>
          </w:p>
          <w:p w14:paraId="31693E03" w14:textId="67497606" w:rsidR="008F60CD" w:rsidRPr="00C36F5B" w:rsidRDefault="00EC12F1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wymienia pojęcia związane z ochroną środowiska</w:t>
            </w:r>
          </w:p>
          <w:p w14:paraId="0841BF11" w14:textId="5D4B9E74" w:rsidR="00D706D2" w:rsidRPr="00C36F5B" w:rsidRDefault="00D706D2" w:rsidP="00D706D2">
            <w:pPr>
              <w:pStyle w:val="tabelatekstkreska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390AB995" w14:textId="5CE48784" w:rsidR="00D706D2" w:rsidRPr="00C36F5B" w:rsidRDefault="00D706D2" w:rsidP="00D706D2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6. Pierwsza pomoc w stanach zagrożenia życia</w:t>
            </w:r>
          </w:p>
          <w:p w14:paraId="2F2CCC19" w14:textId="47A26947" w:rsidR="00993AFF" w:rsidRPr="00C36F5B" w:rsidRDefault="00993AFF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definiuje pojęcie pierwszej pomocy</w:t>
            </w:r>
          </w:p>
          <w:p w14:paraId="462FB482" w14:textId="54D5708E" w:rsidR="00993AFF" w:rsidRPr="00C36F5B" w:rsidRDefault="00993AFF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wymienia pojęcia związane z pierwszą pomocą</w:t>
            </w:r>
          </w:p>
          <w:p w14:paraId="1B2423AF" w14:textId="77777777" w:rsidR="004353AA" w:rsidRPr="00C36F5B" w:rsidRDefault="004353AA" w:rsidP="00993AFF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58D3E130" w14:textId="55259DA4" w:rsidR="004353AA" w:rsidRPr="00C36F5B" w:rsidRDefault="007564B3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7.</w:t>
            </w:r>
            <w:r w:rsidR="006D4303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Środki ochrony indywidualnej i zbiorowej</w:t>
            </w:r>
          </w:p>
          <w:p w14:paraId="49B92882" w14:textId="2FA4B580" w:rsidR="00F94EB7" w:rsidRPr="00C36F5B" w:rsidRDefault="00F94EB7" w:rsidP="00501FA5">
            <w:pPr>
              <w:pStyle w:val="tabelatekstkreska"/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wymienia środki ochrony</w:t>
            </w:r>
          </w:p>
          <w:p w14:paraId="1F1D7FB6" w14:textId="24FC6916" w:rsidR="00F94EB7" w:rsidRPr="00C36F5B" w:rsidRDefault="00F94EB7" w:rsidP="00501FA5">
            <w:pPr>
              <w:pStyle w:val="Akapitzlist"/>
              <w:numPr>
                <w:ilvl w:val="0"/>
                <w:numId w:val="9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wymienia zagrożenie mogące wystąpić na stanowisku pracy</w:t>
            </w:r>
          </w:p>
          <w:p w14:paraId="77294A10" w14:textId="795F664E" w:rsidR="004353AA" w:rsidRDefault="004353AA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5BE4B373" w14:textId="6066D053" w:rsidR="00C36F5B" w:rsidRDefault="00C36F5B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6352F0C5" w14:textId="77777777" w:rsidR="00C36F5B" w:rsidRPr="00C36F5B" w:rsidRDefault="00C36F5B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791E9B79" w14:textId="77777777" w:rsidR="004353AA" w:rsidRPr="00C36F5B" w:rsidRDefault="004353AA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6B2720BD" w14:textId="77777777" w:rsidR="004353AA" w:rsidRPr="00C36F5B" w:rsidRDefault="004353AA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689498D4" w14:textId="1158E9CF" w:rsidR="004353AA" w:rsidRPr="00C36F5B" w:rsidRDefault="004353AA" w:rsidP="00677165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118" w:type="dxa"/>
          </w:tcPr>
          <w:p w14:paraId="1B89E15D" w14:textId="435D4776" w:rsidR="00640675" w:rsidRPr="00C36F5B" w:rsidRDefault="00677165" w:rsidP="0064067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1.</w:t>
            </w:r>
            <w:r w:rsidR="00640675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Bezpieczna praca przy komputerze</w:t>
            </w:r>
          </w:p>
          <w:p w14:paraId="524C1FE7" w14:textId="77777777" w:rsidR="00640675" w:rsidRPr="00C36F5B" w:rsidRDefault="00640675" w:rsidP="00BB2730">
            <w:pPr>
              <w:pStyle w:val="tabelatekstkreska"/>
              <w:rPr>
                <w:rFonts w:ascii="Arial" w:hAnsi="Arial" w:cs="Arial"/>
              </w:rPr>
            </w:pPr>
          </w:p>
          <w:p w14:paraId="5D369BE1" w14:textId="445D81DF" w:rsidR="00BB2730" w:rsidRPr="00C36F5B" w:rsidRDefault="00BB2730" w:rsidP="00501FA5">
            <w:pPr>
              <w:pStyle w:val="tabelatekstkreska"/>
              <w:numPr>
                <w:ilvl w:val="0"/>
                <w:numId w:val="4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opisuje bezpieczne stanowiska pracy</w:t>
            </w:r>
          </w:p>
          <w:p w14:paraId="539CA409" w14:textId="59EB4D5C" w:rsidR="000115DF" w:rsidRPr="00C36F5B" w:rsidRDefault="00BB2730" w:rsidP="00EA2D7C">
            <w:pPr>
              <w:numPr>
                <w:ilvl w:val="0"/>
                <w:numId w:val="2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opisuje metody zabezpieczenia warunków zdrowotnych</w:t>
            </w:r>
          </w:p>
          <w:p w14:paraId="197B40E5" w14:textId="77777777" w:rsidR="005C6375" w:rsidRPr="00C36F5B" w:rsidRDefault="005C6375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7ACBBE61" w14:textId="77777777" w:rsidR="005C6375" w:rsidRPr="00C36F5B" w:rsidRDefault="005C6375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531C2197" w14:textId="75773F7E" w:rsidR="000115DF" w:rsidRPr="00C36F5B" w:rsidRDefault="00677165" w:rsidP="0067716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2.</w:t>
            </w:r>
            <w:r w:rsidR="000115DF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Regulamin pracowni komputerowej</w:t>
            </w:r>
          </w:p>
          <w:p w14:paraId="31653A73" w14:textId="77777777" w:rsidR="00DE40B4" w:rsidRPr="00C36F5B" w:rsidRDefault="00DE40B4" w:rsidP="00501FA5">
            <w:pPr>
              <w:pStyle w:val="Akapitzlist"/>
              <w:numPr>
                <w:ilvl w:val="0"/>
                <w:numId w:val="6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opisuje i uzasadnia zasady obowiązujące w pracowni komputerowej</w:t>
            </w:r>
          </w:p>
          <w:p w14:paraId="43409F66" w14:textId="77777777" w:rsidR="008847DC" w:rsidRPr="00C36F5B" w:rsidRDefault="008847DC" w:rsidP="000073B5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90C2F17" w14:textId="77777777" w:rsidR="000073B5" w:rsidRPr="00C36F5B" w:rsidRDefault="000073B5" w:rsidP="000073B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3</w:t>
            </w: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. Bezpieczeństwo i higiena pracy</w:t>
            </w:r>
          </w:p>
          <w:p w14:paraId="25FCC7A4" w14:textId="77777777" w:rsidR="00463801" w:rsidRPr="00C36F5B" w:rsidRDefault="00393736" w:rsidP="00501FA5">
            <w:pPr>
              <w:pStyle w:val="tabelatekstkreska"/>
              <w:numPr>
                <w:ilvl w:val="0"/>
                <w:numId w:val="4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opisuje prawa i obowiązki pracownika</w:t>
            </w:r>
          </w:p>
          <w:p w14:paraId="2AEFC437" w14:textId="77777777" w:rsidR="00393736" w:rsidRPr="00C36F5B" w:rsidRDefault="00393736" w:rsidP="00501FA5">
            <w:pPr>
              <w:pStyle w:val="tabelatekstkresk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opisuje obowiązki pracodawcy</w:t>
            </w:r>
          </w:p>
          <w:p w14:paraId="096B2682" w14:textId="77777777" w:rsidR="00C82461" w:rsidRPr="00C36F5B" w:rsidRDefault="00C82461" w:rsidP="00C82461">
            <w:pPr>
              <w:pStyle w:val="tabelatekstkreska"/>
              <w:ind w:left="720" w:firstLine="0"/>
              <w:rPr>
                <w:rFonts w:ascii="Arial" w:eastAsia="Arial" w:hAnsi="Arial" w:cs="Arial"/>
                <w:sz w:val="18"/>
              </w:rPr>
            </w:pPr>
          </w:p>
          <w:p w14:paraId="24613584" w14:textId="77777777" w:rsidR="00C82461" w:rsidRPr="00C36F5B" w:rsidRDefault="00C82461" w:rsidP="00DD25DE">
            <w:pPr>
              <w:pStyle w:val="tabelatekstkreska"/>
              <w:ind w:left="0" w:firstLine="0"/>
              <w:rPr>
                <w:rFonts w:ascii="Arial" w:eastAsia="Arial" w:hAnsi="Arial" w:cs="Arial"/>
                <w:sz w:val="18"/>
              </w:rPr>
            </w:pPr>
          </w:p>
          <w:p w14:paraId="404EBC94" w14:textId="7DCE16E9" w:rsidR="00C82461" w:rsidRPr="00C36F5B" w:rsidRDefault="00C82461" w:rsidP="00C82461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4. Ochrona przeciwpożarowa</w:t>
            </w:r>
          </w:p>
          <w:p w14:paraId="40E465BA" w14:textId="77777777" w:rsidR="00A77857" w:rsidRPr="00C36F5B" w:rsidRDefault="00A77857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hAnsi="Arial" w:cs="Arial"/>
              </w:rPr>
              <w:tab/>
            </w: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opisuje obowiązki pracodawcy i pracownika w zakresie ochrony p-</w:t>
            </w:r>
            <w:proofErr w:type="spellStart"/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poż</w:t>
            </w:r>
            <w:proofErr w:type="spellEnd"/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.</w:t>
            </w:r>
          </w:p>
          <w:p w14:paraId="2BD80BBB" w14:textId="1B547524" w:rsidR="0084224F" w:rsidRPr="00C36F5B" w:rsidRDefault="00A77857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porównuje rodzaje pożarów</w:t>
            </w:r>
          </w:p>
          <w:p w14:paraId="2864EB91" w14:textId="42ADD41F" w:rsidR="0084224F" w:rsidRPr="00C36F5B" w:rsidRDefault="0084224F" w:rsidP="0084224F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636DE353" w14:textId="58972B73" w:rsidR="0084224F" w:rsidRPr="00C36F5B" w:rsidRDefault="0084224F" w:rsidP="0084224F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5. Ochrona środowiska</w:t>
            </w:r>
          </w:p>
          <w:p w14:paraId="3A6AAF4C" w14:textId="29D3CC41" w:rsidR="00306200" w:rsidRPr="00C36F5B" w:rsidRDefault="00306200" w:rsidP="0084224F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3D4FA4B1" w14:textId="336DF44A" w:rsidR="00306200" w:rsidRPr="00C36F5B" w:rsidRDefault="00306200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uzasadnia potrzebę ochrony środowiska</w:t>
            </w:r>
          </w:p>
          <w:p w14:paraId="21AF76D1" w14:textId="7B3D064A" w:rsidR="0084224F" w:rsidRPr="00C36F5B" w:rsidRDefault="0084224F" w:rsidP="00306200">
            <w:pPr>
              <w:pStyle w:val="tabelatekstkreska"/>
              <w:ind w:left="36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6F274143" w14:textId="77777777" w:rsidR="00D706D2" w:rsidRPr="00C36F5B" w:rsidRDefault="00D706D2" w:rsidP="00306200">
            <w:pPr>
              <w:pStyle w:val="tabelatekstkreska"/>
              <w:ind w:left="36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6F842968" w14:textId="77777777" w:rsidR="00D706D2" w:rsidRPr="00C36F5B" w:rsidRDefault="00D706D2" w:rsidP="00D706D2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6. Pierwsza pomoc w stanach zagrożenia życia</w:t>
            </w:r>
          </w:p>
          <w:p w14:paraId="4140D6FB" w14:textId="7D9AE484" w:rsidR="00D706D2" w:rsidRPr="00C36F5B" w:rsidRDefault="00D706D2" w:rsidP="00306200">
            <w:pPr>
              <w:pStyle w:val="tabelatekstkreska"/>
              <w:ind w:left="36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3A3D99E9" w14:textId="02CBC01E" w:rsidR="00AE1AD9" w:rsidRPr="00C36F5B" w:rsidRDefault="00AE1AD9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pisuje zasady udzielania pierwszej pomocy</w:t>
            </w:r>
          </w:p>
          <w:p w14:paraId="5D95F36C" w14:textId="5CA85CBD" w:rsidR="00EA319E" w:rsidRPr="00C36F5B" w:rsidRDefault="00EA319E" w:rsidP="00EA319E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41FA9BB9" w14:textId="4634D29C" w:rsidR="00EA319E" w:rsidRPr="00C36F5B" w:rsidRDefault="00EA319E" w:rsidP="00EA319E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09406251" w14:textId="77777777" w:rsidR="00C64B60" w:rsidRPr="00C36F5B" w:rsidRDefault="00C64B60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0DE893B2" w14:textId="77777777" w:rsidR="00C64B60" w:rsidRPr="00C36F5B" w:rsidRDefault="00C64B60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2687AED2" w14:textId="0E663765" w:rsidR="00EA319E" w:rsidRPr="00C36F5B" w:rsidRDefault="00EA319E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7.Środki ochrony indywidualnej i zbiorowej</w:t>
            </w:r>
          </w:p>
          <w:p w14:paraId="0267DA9D" w14:textId="653A5FFF" w:rsidR="00F94EB7" w:rsidRPr="00C36F5B" w:rsidRDefault="00F94EB7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0B81A4DD" w14:textId="77B0DDAF" w:rsidR="00F94EB7" w:rsidRPr="00C36F5B" w:rsidRDefault="002E3D6C" w:rsidP="00501FA5">
            <w:pPr>
              <w:pStyle w:val="tabelatekstkreska"/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opisuje przeznaczenie środków ochrony</w:t>
            </w:r>
          </w:p>
          <w:p w14:paraId="2C027CD3" w14:textId="767B7C52" w:rsidR="007564B3" w:rsidRPr="00C36F5B" w:rsidRDefault="007564B3" w:rsidP="002E3D6C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7A5D558A" w14:textId="69A783CB" w:rsidR="007564B3" w:rsidRPr="00C36F5B" w:rsidRDefault="007564B3" w:rsidP="007564B3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5A77FBE7" w14:textId="4807C21B" w:rsidR="007564B3" w:rsidRPr="00C36F5B" w:rsidRDefault="007564B3" w:rsidP="007564B3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6CAE62F1" w14:textId="7916AF48" w:rsidR="007564B3" w:rsidRPr="00C36F5B" w:rsidRDefault="007564B3" w:rsidP="007564B3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764F678C" w14:textId="77777777" w:rsidR="007564B3" w:rsidRPr="00C36F5B" w:rsidRDefault="007564B3" w:rsidP="007564B3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689498DA" w14:textId="563AAF3A" w:rsidR="00C82461" w:rsidRPr="00C36F5B" w:rsidRDefault="00C82461" w:rsidP="00AE1AD9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</w:tc>
        <w:tc>
          <w:tcPr>
            <w:tcW w:w="2693" w:type="dxa"/>
          </w:tcPr>
          <w:p w14:paraId="0E5B573F" w14:textId="369E895E" w:rsidR="00640675" w:rsidRPr="00C36F5B" w:rsidRDefault="00677165" w:rsidP="0064067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1.</w:t>
            </w:r>
            <w:r w:rsidR="00640675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Bezpieczna praca przy komputerze</w:t>
            </w:r>
          </w:p>
          <w:p w14:paraId="34BE94B3" w14:textId="612EB28C" w:rsidR="00640675" w:rsidRPr="00C36F5B" w:rsidRDefault="00640675" w:rsidP="00DD2C17">
            <w:pPr>
              <w:pStyle w:val="tabelatekstkreska"/>
              <w:rPr>
                <w:rFonts w:ascii="Arial" w:hAnsi="Arial" w:cs="Arial"/>
              </w:rPr>
            </w:pPr>
          </w:p>
          <w:p w14:paraId="0E7E3EF2" w14:textId="6BE383E9" w:rsidR="00DD2C17" w:rsidRPr="00C36F5B" w:rsidRDefault="00DD2C17" w:rsidP="00501FA5">
            <w:pPr>
              <w:pStyle w:val="tabelatekstkreska"/>
              <w:numPr>
                <w:ilvl w:val="0"/>
                <w:numId w:val="5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wykonuje pracę na stanowisku</w:t>
            </w:r>
            <w:r w:rsidR="003C5FD8"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 xml:space="preserve"> </w:t>
            </w: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zgodnie z zasadami BHP</w:t>
            </w:r>
          </w:p>
          <w:p w14:paraId="46E0AC22" w14:textId="77777777" w:rsidR="00520428" w:rsidRPr="00C36F5B" w:rsidRDefault="00DD2C17" w:rsidP="00501FA5">
            <w:pPr>
              <w:pStyle w:val="Akapitzlist"/>
              <w:numPr>
                <w:ilvl w:val="0"/>
                <w:numId w:val="5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dostosowuje stanowisko pracy do własnych wymagań</w:t>
            </w:r>
          </w:p>
          <w:p w14:paraId="36F0367E" w14:textId="77777777" w:rsidR="000115DF" w:rsidRPr="00C36F5B" w:rsidRDefault="004353AA" w:rsidP="004353AA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2.</w:t>
            </w:r>
            <w:r w:rsidR="000115DF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Regulamin pracowni komputerowej</w:t>
            </w:r>
          </w:p>
          <w:p w14:paraId="603AD609" w14:textId="21A17A26" w:rsidR="007B6CD3" w:rsidRPr="00C36F5B" w:rsidRDefault="007B6CD3" w:rsidP="00501FA5">
            <w:pPr>
              <w:pStyle w:val="Akapitzlist"/>
              <w:numPr>
                <w:ilvl w:val="0"/>
                <w:numId w:val="6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stosuje w pracy regulamin pracowni komputerowej</w:t>
            </w:r>
          </w:p>
          <w:p w14:paraId="4AD7C18C" w14:textId="77777777" w:rsidR="005C6375" w:rsidRPr="00C36F5B" w:rsidRDefault="005C6375" w:rsidP="00501FA5">
            <w:pPr>
              <w:pStyle w:val="Akapitzlist"/>
              <w:numPr>
                <w:ilvl w:val="0"/>
                <w:numId w:val="6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43E89891" w14:textId="77777777" w:rsidR="000073B5" w:rsidRPr="00C36F5B" w:rsidRDefault="000073B5" w:rsidP="000073B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3.Bezpieczeństwo i higiena pracy</w:t>
            </w:r>
          </w:p>
          <w:p w14:paraId="706E153D" w14:textId="59B9C7A0" w:rsidR="00C82461" w:rsidRPr="00C36F5B" w:rsidRDefault="00471C3D" w:rsidP="00501FA5">
            <w:pPr>
              <w:pStyle w:val="tabelatekstkreska"/>
              <w:numPr>
                <w:ilvl w:val="0"/>
                <w:numId w:val="4"/>
              </w:numPr>
              <w:rPr>
                <w:rFonts w:ascii="Arial" w:eastAsia="Arial" w:hAnsi="Arial" w:cs="Arial"/>
                <w:sz w:val="18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wykonuje pracę na stanowisku zgodnie z zasadami BHP i przepisami prawa</w:t>
            </w:r>
          </w:p>
          <w:p w14:paraId="4A31B4A7" w14:textId="47CFF9D7" w:rsidR="00C82461" w:rsidRPr="00C36F5B" w:rsidRDefault="00C82461" w:rsidP="00C82461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4. Ochrona przeciwpożarowa</w:t>
            </w:r>
          </w:p>
          <w:p w14:paraId="2133D280" w14:textId="17D605DF" w:rsidR="008E39DF" w:rsidRPr="00C36F5B" w:rsidRDefault="008E39DF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dobiera rodzaje środków gaśniczych w zależności od rodzaju pożaru</w:t>
            </w:r>
          </w:p>
          <w:p w14:paraId="4691B9DB" w14:textId="77777777" w:rsidR="00C82461" w:rsidRPr="00C36F5B" w:rsidRDefault="00C82461" w:rsidP="00C82461">
            <w:pPr>
              <w:pStyle w:val="tabelatekstkreska"/>
              <w:rPr>
                <w:rFonts w:ascii="Arial" w:eastAsia="Arial" w:hAnsi="Arial" w:cs="Arial"/>
                <w:sz w:val="18"/>
              </w:rPr>
            </w:pPr>
          </w:p>
          <w:p w14:paraId="5F93D468" w14:textId="485DA1CC" w:rsidR="0084224F" w:rsidRPr="00C36F5B" w:rsidRDefault="0084224F" w:rsidP="0084224F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5. Ochrona środowiska</w:t>
            </w:r>
          </w:p>
          <w:p w14:paraId="4B14F683" w14:textId="7E41CC8A" w:rsidR="00595129" w:rsidRPr="00C36F5B" w:rsidRDefault="00595129" w:rsidP="0084224F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5CD15532" w14:textId="77777777" w:rsidR="00595129" w:rsidRPr="00C36F5B" w:rsidRDefault="00595129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rozpoznaje symbole stosowane w ochronie środowiska</w:t>
            </w:r>
          </w:p>
          <w:p w14:paraId="3D50B8E1" w14:textId="3C356CE6" w:rsidR="00595129" w:rsidRPr="00C36F5B" w:rsidRDefault="00595129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segreguje odpady zgodnie z zasadami</w:t>
            </w:r>
          </w:p>
          <w:p w14:paraId="49EF4529" w14:textId="10FDB16C" w:rsidR="00D706D2" w:rsidRPr="00C36F5B" w:rsidRDefault="00D706D2" w:rsidP="00D706D2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6. Pierwsza pomoc w stanach zagrożenia życia</w:t>
            </w:r>
          </w:p>
          <w:p w14:paraId="6F8C309B" w14:textId="3E4A7C24" w:rsidR="00AE1AD9" w:rsidRPr="00C36F5B" w:rsidRDefault="002667B5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udziela pierwszej pomocy zgodnie z zasadami</w:t>
            </w:r>
          </w:p>
          <w:p w14:paraId="4A89405A" w14:textId="0E769D48" w:rsidR="00EA319E" w:rsidRPr="00C36F5B" w:rsidRDefault="00EA319E" w:rsidP="00EA319E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1E5DBAC5" w14:textId="77777777" w:rsidR="00C64B60" w:rsidRPr="00C36F5B" w:rsidRDefault="00C64B60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0ED82A42" w14:textId="77777777" w:rsidR="00C64B60" w:rsidRPr="00C36F5B" w:rsidRDefault="00C64B60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000C1D9B" w14:textId="6ACBE306" w:rsidR="00EA319E" w:rsidRPr="00C36F5B" w:rsidRDefault="00EA319E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7.Środki ochrony indywidualnej i zbiorowej</w:t>
            </w:r>
          </w:p>
          <w:p w14:paraId="2AD1591D" w14:textId="3C5471CC" w:rsidR="009E680D" w:rsidRPr="00C36F5B" w:rsidRDefault="009E680D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6D8D96BC" w14:textId="77777777" w:rsidR="009E680D" w:rsidRPr="00C36F5B" w:rsidRDefault="009E680D" w:rsidP="00501FA5">
            <w:pPr>
              <w:pStyle w:val="tabelatekstkreska"/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dobiera środki ochrony indywidualnej i zbiorowej w zależności od potrzeby</w:t>
            </w:r>
          </w:p>
          <w:p w14:paraId="0E9E64CC" w14:textId="2D5801CA" w:rsidR="009E680D" w:rsidRPr="00C36F5B" w:rsidRDefault="009E680D" w:rsidP="00501FA5">
            <w:pPr>
              <w:pStyle w:val="tabelatekstkreska"/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stosuje środki ochrony indywidualnej i zbiorowej</w:t>
            </w:r>
          </w:p>
          <w:p w14:paraId="777C8BCD" w14:textId="77777777" w:rsidR="00EA319E" w:rsidRPr="00C36F5B" w:rsidRDefault="00EA319E" w:rsidP="00EA319E">
            <w:pPr>
              <w:pStyle w:val="tabelatekstkreska"/>
              <w:ind w:left="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689F7F9B" w14:textId="77777777" w:rsidR="00D706D2" w:rsidRPr="00C36F5B" w:rsidRDefault="00D706D2" w:rsidP="002667B5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689498DC" w14:textId="09B6D839" w:rsidR="0084224F" w:rsidRPr="00C36F5B" w:rsidRDefault="0084224F" w:rsidP="00C82461">
            <w:pPr>
              <w:pStyle w:val="tabelatekstkreska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694" w:type="dxa"/>
          </w:tcPr>
          <w:p w14:paraId="4C7A0723" w14:textId="18701B72" w:rsidR="007111EC" w:rsidRPr="00C36F5B" w:rsidRDefault="00677165" w:rsidP="007111EC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1.</w:t>
            </w:r>
            <w:r w:rsidR="007111EC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Bezpieczna praca przy komputerze</w:t>
            </w:r>
          </w:p>
          <w:p w14:paraId="23450DBF" w14:textId="77777777" w:rsidR="00640675" w:rsidRPr="00C36F5B" w:rsidRDefault="00640675" w:rsidP="007111EC">
            <w:pPr>
              <w:pStyle w:val="Akapitzlist"/>
              <w:ind w:left="401"/>
              <w:rPr>
                <w:rFonts w:ascii="Arial" w:hAnsi="Arial" w:cs="Arial"/>
                <w:sz w:val="18"/>
              </w:rPr>
            </w:pPr>
          </w:p>
          <w:p w14:paraId="244778B4" w14:textId="77777777" w:rsidR="002E7F09" w:rsidRPr="00C36F5B" w:rsidRDefault="00640675" w:rsidP="0020227A">
            <w:pPr>
              <w:pStyle w:val="Akapitzlist"/>
              <w:numPr>
                <w:ilvl w:val="0"/>
                <w:numId w:val="1"/>
              </w:numPr>
              <w:ind w:left="401"/>
              <w:rPr>
                <w:rFonts w:ascii="Arial" w:hAnsi="Arial" w:cs="Arial"/>
                <w:sz w:val="18"/>
              </w:rPr>
            </w:pPr>
            <w:r w:rsidRPr="00C36F5B">
              <w:rPr>
                <w:rFonts w:ascii="Arial" w:hAnsi="Arial" w:cs="Arial"/>
              </w:rPr>
              <w:tab/>
            </w:r>
            <w:r w:rsidRPr="00C36F5B">
              <w:rPr>
                <w:rFonts w:ascii="Arial" w:eastAsia="Arial" w:hAnsi="Arial" w:cs="Arial"/>
                <w:sz w:val="18"/>
                <w:szCs w:val="20"/>
              </w:rPr>
              <w:t>planuje rozmieszczenie urządzeń na stanowisku pracy</w:t>
            </w:r>
          </w:p>
          <w:p w14:paraId="30DEA2DA" w14:textId="77777777" w:rsidR="000115DF" w:rsidRPr="00C36F5B" w:rsidRDefault="000115DF" w:rsidP="000115DF">
            <w:pPr>
              <w:rPr>
                <w:rFonts w:ascii="Arial" w:hAnsi="Arial" w:cs="Arial"/>
                <w:sz w:val="18"/>
              </w:rPr>
            </w:pPr>
          </w:p>
          <w:p w14:paraId="575AC6D4" w14:textId="77777777" w:rsidR="000115DF" w:rsidRPr="00C36F5B" w:rsidRDefault="000115DF" w:rsidP="000115DF">
            <w:pPr>
              <w:rPr>
                <w:rFonts w:ascii="Arial" w:hAnsi="Arial" w:cs="Arial"/>
                <w:sz w:val="18"/>
              </w:rPr>
            </w:pPr>
          </w:p>
          <w:p w14:paraId="6EC059ED" w14:textId="77777777" w:rsidR="000115DF" w:rsidRPr="00C36F5B" w:rsidRDefault="000115DF" w:rsidP="000115DF">
            <w:pPr>
              <w:rPr>
                <w:rFonts w:ascii="Arial" w:hAnsi="Arial" w:cs="Arial"/>
                <w:sz w:val="18"/>
              </w:rPr>
            </w:pPr>
          </w:p>
          <w:p w14:paraId="34F6750F" w14:textId="77777777" w:rsidR="000115DF" w:rsidRPr="00C36F5B" w:rsidRDefault="004353AA" w:rsidP="004353AA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2.</w:t>
            </w:r>
            <w:r w:rsidR="000115DF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Regulamin pracowni komputerowej</w:t>
            </w:r>
          </w:p>
          <w:p w14:paraId="14071B63" w14:textId="77777777" w:rsidR="00813403" w:rsidRPr="00C36F5B" w:rsidRDefault="00813403" w:rsidP="00501FA5">
            <w:pPr>
              <w:pStyle w:val="Akapitzlist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sz w:val="18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interpretuje zapisy regulaminu pracowni komputerowej</w:t>
            </w:r>
          </w:p>
          <w:p w14:paraId="2AE02FD9" w14:textId="5228E51C" w:rsidR="000073B5" w:rsidRPr="00C36F5B" w:rsidRDefault="000073B5" w:rsidP="000073B5">
            <w:pPr>
              <w:suppressAutoHyphens w:val="0"/>
              <w:rPr>
                <w:rFonts w:ascii="Arial" w:hAnsi="Arial" w:cs="Arial"/>
                <w:sz w:val="18"/>
              </w:rPr>
            </w:pPr>
          </w:p>
          <w:p w14:paraId="05EA476E" w14:textId="77777777" w:rsidR="005C6375" w:rsidRPr="00C36F5B" w:rsidRDefault="005C6375" w:rsidP="000073B5">
            <w:pPr>
              <w:suppressAutoHyphens w:val="0"/>
              <w:rPr>
                <w:rFonts w:ascii="Arial" w:hAnsi="Arial" w:cs="Arial"/>
                <w:sz w:val="18"/>
              </w:rPr>
            </w:pPr>
          </w:p>
          <w:p w14:paraId="62CDF7D6" w14:textId="77777777" w:rsidR="000073B5" w:rsidRPr="00C36F5B" w:rsidRDefault="000073B5" w:rsidP="000073B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3. Bezpieczeństwo i higiena pracy</w:t>
            </w:r>
          </w:p>
          <w:p w14:paraId="79DF3DCF" w14:textId="77777777" w:rsidR="00463801" w:rsidRPr="00C36F5B" w:rsidRDefault="00463801" w:rsidP="00501FA5">
            <w:pPr>
              <w:pStyle w:val="tabelatekstkreska"/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ab/>
              <w:t>w pracy stosuje zasady ergonomii</w:t>
            </w:r>
          </w:p>
          <w:p w14:paraId="07EB59DE" w14:textId="77777777" w:rsidR="00DD25DE" w:rsidRPr="00C36F5B" w:rsidRDefault="00DD25DE" w:rsidP="00DD25DE">
            <w:pPr>
              <w:pStyle w:val="tabelatekstkreska"/>
              <w:rPr>
                <w:rFonts w:ascii="Arial" w:eastAsia="Arial" w:hAnsi="Arial" w:cs="Arial"/>
                <w:sz w:val="18"/>
              </w:rPr>
            </w:pPr>
          </w:p>
          <w:p w14:paraId="2D7731C6" w14:textId="77777777" w:rsidR="00DD25DE" w:rsidRPr="00C36F5B" w:rsidRDefault="00DD25DE" w:rsidP="00DD25DE">
            <w:pPr>
              <w:pStyle w:val="tabelatekstkreska"/>
              <w:rPr>
                <w:rFonts w:ascii="Arial" w:eastAsia="Arial" w:hAnsi="Arial" w:cs="Arial"/>
                <w:sz w:val="18"/>
              </w:rPr>
            </w:pPr>
          </w:p>
          <w:p w14:paraId="50BD353F" w14:textId="43FBBE05" w:rsidR="00DD25DE" w:rsidRPr="00C36F5B" w:rsidRDefault="00DD25DE" w:rsidP="00DD25D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4. Ochrona przeciwpożarowa</w:t>
            </w:r>
          </w:p>
          <w:p w14:paraId="2BB5A487" w14:textId="45488F6B" w:rsidR="00B90FB9" w:rsidRPr="00C36F5B" w:rsidRDefault="00B90FB9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wykonuje pracę w sposób niestwarzający ryzyka pożaru</w:t>
            </w:r>
          </w:p>
          <w:p w14:paraId="0BB2DC75" w14:textId="6411AA7D" w:rsidR="0084224F" w:rsidRPr="00C36F5B" w:rsidRDefault="0084224F" w:rsidP="0084224F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14C665A3" w14:textId="77777777" w:rsidR="0084224F" w:rsidRPr="00C36F5B" w:rsidRDefault="0084224F" w:rsidP="0084224F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1D77CA68" w14:textId="77777777" w:rsidR="0084224F" w:rsidRPr="00C36F5B" w:rsidRDefault="0084224F" w:rsidP="0084224F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5. Ochrona środowiska</w:t>
            </w:r>
          </w:p>
          <w:p w14:paraId="5290F0EE" w14:textId="26C30170" w:rsidR="0084224F" w:rsidRPr="00C36F5B" w:rsidRDefault="0084224F" w:rsidP="0084224F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221AE168" w14:textId="59BAEF68" w:rsidR="00595129" w:rsidRPr="00C36F5B" w:rsidRDefault="00203746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wykonuje pracę w taki sposób, aby zminimalizować jej ujemny wpływ na środowisko</w:t>
            </w:r>
          </w:p>
          <w:p w14:paraId="7539D346" w14:textId="61932F83" w:rsidR="00D07BC0" w:rsidRPr="00C36F5B" w:rsidRDefault="00D07BC0" w:rsidP="00D07BC0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6. Pierwsza pomoc w stanach zagrożenia życia</w:t>
            </w:r>
          </w:p>
          <w:p w14:paraId="66929818" w14:textId="20E1B2F4" w:rsidR="00394969" w:rsidRPr="00C36F5B" w:rsidRDefault="00394969" w:rsidP="00D07BC0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0D9AF324" w14:textId="6BD86699" w:rsidR="00394969" w:rsidRPr="00C36F5B" w:rsidRDefault="00394969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organizuje pracę w taki sposób, aby ograniczyć ryzyko wypadku</w:t>
            </w:r>
          </w:p>
          <w:p w14:paraId="67E4EAA0" w14:textId="5409EB18" w:rsidR="00EA319E" w:rsidRPr="00C36F5B" w:rsidRDefault="00EA319E" w:rsidP="00EA319E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5F9ADE47" w14:textId="77777777" w:rsidR="00C64B60" w:rsidRPr="00C36F5B" w:rsidRDefault="00C64B60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045E8BFA" w14:textId="05F3B313" w:rsidR="00EA319E" w:rsidRPr="00C36F5B" w:rsidRDefault="00EA319E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7.Środki ochrony indywidualnej i zbiorowej</w:t>
            </w:r>
          </w:p>
          <w:p w14:paraId="71298A75" w14:textId="61B1B14C" w:rsidR="009303A8" w:rsidRPr="00C36F5B" w:rsidRDefault="009303A8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78EBA81E" w14:textId="039D7C3D" w:rsidR="009303A8" w:rsidRPr="00C36F5B" w:rsidRDefault="009303A8" w:rsidP="00501FA5">
            <w:pPr>
              <w:pStyle w:val="tabelatekstkreska"/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organizuje stanowisko pracy w sposób ograniczający wystąpienie zagrożenia</w:t>
            </w:r>
          </w:p>
          <w:p w14:paraId="1B8CD1EF" w14:textId="77777777" w:rsidR="00EA319E" w:rsidRPr="00C36F5B" w:rsidRDefault="00EA319E" w:rsidP="009303A8">
            <w:pPr>
              <w:pStyle w:val="tabelatekstkreska"/>
              <w:ind w:left="72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737F49A9" w14:textId="77777777" w:rsidR="00D07BC0" w:rsidRPr="00C36F5B" w:rsidRDefault="00D07BC0" w:rsidP="00394969">
            <w:pPr>
              <w:pStyle w:val="tabelatekstkreska"/>
              <w:ind w:left="360" w:firstLine="0"/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</w:p>
          <w:p w14:paraId="689498DE" w14:textId="6AE34FBF" w:rsidR="00DD25DE" w:rsidRPr="00C36F5B" w:rsidRDefault="00DD25DE" w:rsidP="00394969">
            <w:pPr>
              <w:pStyle w:val="tabelatekstkreska"/>
              <w:ind w:left="0" w:firstLine="0"/>
              <w:rPr>
                <w:rFonts w:ascii="Arial" w:hAnsi="Arial" w:cs="Arial"/>
                <w:sz w:val="18"/>
              </w:rPr>
            </w:pPr>
          </w:p>
        </w:tc>
        <w:tc>
          <w:tcPr>
            <w:tcW w:w="2414" w:type="dxa"/>
          </w:tcPr>
          <w:p w14:paraId="52E16E2B" w14:textId="7CD532C5" w:rsidR="007111EC" w:rsidRPr="00C36F5B" w:rsidRDefault="00677165" w:rsidP="007111EC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1.</w:t>
            </w:r>
            <w:r w:rsidR="007111EC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Bezpieczna praca przy komputerze</w:t>
            </w:r>
          </w:p>
          <w:p w14:paraId="7ED47282" w14:textId="77777777" w:rsidR="007111EC" w:rsidRPr="00C36F5B" w:rsidRDefault="00BB57AC" w:rsidP="007111EC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hAnsi="Arial" w:cs="Arial"/>
              </w:rPr>
              <w:tab/>
            </w:r>
          </w:p>
          <w:p w14:paraId="0A7F2060" w14:textId="77777777" w:rsidR="000C0502" w:rsidRPr="00C36F5B" w:rsidRDefault="00495ACD" w:rsidP="0020227A">
            <w:pPr>
              <w:pStyle w:val="Akapitzlist"/>
              <w:numPr>
                <w:ilvl w:val="0"/>
                <w:numId w:val="1"/>
              </w:numPr>
              <w:ind w:left="400"/>
              <w:rPr>
                <w:rFonts w:ascii="Arial" w:hAnsi="Arial" w:cs="Arial"/>
                <w:sz w:val="18"/>
              </w:rPr>
            </w:pPr>
            <w:r w:rsidRPr="00C36F5B">
              <w:rPr>
                <w:rFonts w:ascii="Arial" w:hAnsi="Arial" w:cs="Arial"/>
                <w:sz w:val="18"/>
              </w:rPr>
              <w:t xml:space="preserve">Planuje dobiera </w:t>
            </w:r>
            <w:r w:rsidR="009600D9" w:rsidRPr="00C36F5B">
              <w:rPr>
                <w:rFonts w:ascii="Arial" w:hAnsi="Arial" w:cs="Arial"/>
                <w:sz w:val="18"/>
              </w:rPr>
              <w:t xml:space="preserve">parametry stanowiskowe do </w:t>
            </w:r>
            <w:r w:rsidR="009D390F" w:rsidRPr="00C36F5B">
              <w:rPr>
                <w:rFonts w:ascii="Arial" w:hAnsi="Arial" w:cs="Arial"/>
                <w:sz w:val="18"/>
              </w:rPr>
              <w:t>wymagań ergonomii i BHP</w:t>
            </w:r>
          </w:p>
          <w:p w14:paraId="70D675AD" w14:textId="77777777" w:rsidR="000115DF" w:rsidRPr="00C36F5B" w:rsidRDefault="000115DF" w:rsidP="000115DF">
            <w:pPr>
              <w:pStyle w:val="Akapitzlist"/>
              <w:ind w:left="400"/>
              <w:rPr>
                <w:rFonts w:ascii="Arial" w:hAnsi="Arial" w:cs="Arial"/>
                <w:sz w:val="18"/>
              </w:rPr>
            </w:pPr>
          </w:p>
          <w:p w14:paraId="7E1C9E72" w14:textId="77777777" w:rsidR="000115DF" w:rsidRPr="00C36F5B" w:rsidRDefault="004353AA" w:rsidP="004353AA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2.</w:t>
            </w:r>
            <w:r w:rsidR="004B55E4"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Regulamin pracowni komputerowej</w:t>
            </w:r>
          </w:p>
          <w:p w14:paraId="465AD665" w14:textId="144E5635" w:rsidR="008847DC" w:rsidRPr="00C36F5B" w:rsidRDefault="008847DC" w:rsidP="00501FA5">
            <w:pPr>
              <w:pStyle w:val="Akapitzlist"/>
              <w:numPr>
                <w:ilvl w:val="0"/>
                <w:numId w:val="6"/>
              </w:numPr>
              <w:suppressAutoHyphens w:val="0"/>
              <w:rPr>
                <w:rFonts w:ascii="Arial" w:hAnsi="Arial" w:cs="Arial"/>
                <w:sz w:val="18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I</w:t>
            </w:r>
            <w:r w:rsidR="008D34BE" w:rsidRPr="00C36F5B">
              <w:rPr>
                <w:rFonts w:ascii="Arial" w:eastAsia="Arial" w:hAnsi="Arial" w:cs="Arial"/>
                <w:sz w:val="18"/>
                <w:szCs w:val="20"/>
              </w:rPr>
              <w:t>nterpretuje</w:t>
            </w:r>
          </w:p>
          <w:p w14:paraId="7D7F3F98" w14:textId="77777777" w:rsidR="008D34BE" w:rsidRPr="00C36F5B" w:rsidRDefault="008D34BE" w:rsidP="008847DC">
            <w:pPr>
              <w:pStyle w:val="Akapitzlist"/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 xml:space="preserve"> zapisy regulaminu pracowni komputerowej</w:t>
            </w:r>
          </w:p>
          <w:p w14:paraId="4073E33E" w14:textId="77777777" w:rsidR="000073B5" w:rsidRPr="00C36F5B" w:rsidRDefault="000073B5" w:rsidP="008847DC">
            <w:pPr>
              <w:pStyle w:val="Akapitzlist"/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36C6AD25" w14:textId="5A261DC3" w:rsidR="000073B5" w:rsidRPr="00C36F5B" w:rsidRDefault="000073B5" w:rsidP="000073B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3. Bezpieczeństwo i higiena pracy</w:t>
            </w:r>
          </w:p>
          <w:p w14:paraId="73CA725C" w14:textId="38A78004" w:rsidR="00DD25DE" w:rsidRPr="00C36F5B" w:rsidRDefault="00DD25DE" w:rsidP="00501FA5">
            <w:pPr>
              <w:pStyle w:val="tabelatekstkreska"/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 pracy stosuje zasady ergonomii</w:t>
            </w:r>
          </w:p>
          <w:p w14:paraId="575E264A" w14:textId="77777777" w:rsidR="00DD25DE" w:rsidRPr="00C36F5B" w:rsidRDefault="00DD25DE" w:rsidP="000073B5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51EFBEA5" w14:textId="1B551B9E" w:rsidR="00DD25DE" w:rsidRPr="00C36F5B" w:rsidRDefault="00DD25DE" w:rsidP="00DD25D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4. Ochrona przeciwpożarowa</w:t>
            </w:r>
          </w:p>
          <w:p w14:paraId="4D88F47F" w14:textId="179CB97F" w:rsidR="009E3F3C" w:rsidRPr="00C36F5B" w:rsidRDefault="009E3F3C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wykonuje pracę w sposób niestwarzający ryzyka pożaru</w:t>
            </w:r>
          </w:p>
          <w:p w14:paraId="72C754EB" w14:textId="4F7AD47B" w:rsidR="0084224F" w:rsidRPr="00C36F5B" w:rsidRDefault="0084224F" w:rsidP="0084224F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5. Ochrona środowiska</w:t>
            </w:r>
          </w:p>
          <w:p w14:paraId="36364987" w14:textId="5BAF8786" w:rsidR="000D68AC" w:rsidRPr="00C36F5B" w:rsidRDefault="000D68AC" w:rsidP="0084224F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278AE21C" w14:textId="466B2070" w:rsidR="000D68AC" w:rsidRPr="00C36F5B" w:rsidRDefault="000D68AC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wykonuje pracę w taki sposób, aby zminimalizować jej ujemny wpływ na środowisko</w:t>
            </w:r>
          </w:p>
          <w:p w14:paraId="1979A011" w14:textId="77777777" w:rsidR="00D07BC0" w:rsidRPr="00C36F5B" w:rsidRDefault="00D07BC0" w:rsidP="00D07BC0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6. Pierwsza pomoc w stanach zagrożenia życia</w:t>
            </w:r>
          </w:p>
          <w:p w14:paraId="03F0F591" w14:textId="3A2CBA9B" w:rsidR="00060DBC" w:rsidRPr="00C36F5B" w:rsidRDefault="00060DBC" w:rsidP="00501FA5">
            <w:pPr>
              <w:pStyle w:val="tabelatekstkreska"/>
              <w:numPr>
                <w:ilvl w:val="0"/>
                <w:numId w:val="8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organizuje pracę w taki sposób, aby ograniczyć ryzyko wypadku</w:t>
            </w:r>
          </w:p>
          <w:p w14:paraId="4920224A" w14:textId="536C0E34" w:rsidR="00EA319E" w:rsidRPr="00C36F5B" w:rsidRDefault="00EA319E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C36F5B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7.Środki ochrony indywidualnej i zbiorowej</w:t>
            </w:r>
          </w:p>
          <w:p w14:paraId="7369BA6D" w14:textId="3A21EA20" w:rsidR="009303A8" w:rsidRPr="00C36F5B" w:rsidRDefault="009303A8" w:rsidP="00EA319E">
            <w:pPr>
              <w:suppressAutoHyphens w:val="0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2B1130C6" w14:textId="1324FB35" w:rsidR="009E3F3C" w:rsidRPr="00C36F5B" w:rsidRDefault="009303A8" w:rsidP="00501FA5">
            <w:pPr>
              <w:pStyle w:val="tabelatekstkreska"/>
              <w:numPr>
                <w:ilvl w:val="0"/>
                <w:numId w:val="9"/>
              </w:numPr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</w:pPr>
            <w:r w:rsidRPr="00C36F5B">
              <w:rPr>
                <w:rFonts w:ascii="Arial" w:eastAsia="Arial" w:hAnsi="Arial" w:cs="Arial"/>
                <w:color w:val="auto"/>
                <w:kern w:val="2"/>
                <w:sz w:val="18"/>
                <w:lang w:eastAsia="zh-CN" w:bidi="hi-IN"/>
              </w:rPr>
              <w:t>organizuje stanowisko pracy w sposób ograniczający wystąpienie zagrożenia</w:t>
            </w:r>
          </w:p>
          <w:p w14:paraId="689498DF" w14:textId="389215E1" w:rsidR="00DD25DE" w:rsidRPr="00C36F5B" w:rsidRDefault="00DD25DE" w:rsidP="000073B5">
            <w:pPr>
              <w:suppressAutoHyphens w:val="0"/>
              <w:rPr>
                <w:rFonts w:ascii="Arial" w:hAnsi="Arial" w:cs="Arial"/>
                <w:sz w:val="18"/>
              </w:rPr>
            </w:pPr>
          </w:p>
        </w:tc>
      </w:tr>
      <w:tr w:rsidR="006819A3" w:rsidRPr="00C36F5B" w14:paraId="5AF6CE29" w14:textId="77777777" w:rsidTr="000A33D5">
        <w:trPr>
          <w:trHeight w:val="385"/>
        </w:trPr>
        <w:tc>
          <w:tcPr>
            <w:tcW w:w="15304" w:type="dxa"/>
            <w:gridSpan w:val="6"/>
          </w:tcPr>
          <w:p w14:paraId="66836CEE" w14:textId="192EEC99" w:rsidR="006819A3" w:rsidRPr="00C36F5B" w:rsidRDefault="00D75D81" w:rsidP="00566A3E">
            <w:pPr>
              <w:pStyle w:val="Default"/>
              <w:rPr>
                <w:rFonts w:ascii="Arial" w:hAnsi="Arial" w:cs="Arial"/>
                <w:b/>
              </w:rPr>
            </w:pPr>
            <w:r w:rsidRPr="00C36F5B">
              <w:rPr>
                <w:rFonts w:ascii="Arial" w:hAnsi="Arial" w:cs="Arial"/>
                <w:b/>
              </w:rPr>
              <w:lastRenderedPageBreak/>
              <w:t xml:space="preserve">II. </w:t>
            </w:r>
            <w:r w:rsidR="00A756E6" w:rsidRPr="00C36F5B">
              <w:rPr>
                <w:rFonts w:ascii="Arial" w:hAnsi="Arial" w:cs="Arial"/>
                <w:b/>
                <w:bCs/>
              </w:rPr>
              <w:t>Arytmetyka komputera</w:t>
            </w:r>
          </w:p>
        </w:tc>
      </w:tr>
      <w:tr w:rsidR="00B175E2" w:rsidRPr="00C36F5B" w14:paraId="689498F2" w14:textId="77777777" w:rsidTr="000A33D5">
        <w:tc>
          <w:tcPr>
            <w:tcW w:w="1550" w:type="dxa"/>
          </w:tcPr>
          <w:p w14:paraId="689498E3" w14:textId="77777777" w:rsidR="00B175E2" w:rsidRPr="00C36F5B" w:rsidRDefault="00B175E2" w:rsidP="00B175E2">
            <w:p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7072BCAE" w14:textId="6B75446B" w:rsidR="00B175E2" w:rsidRPr="00C36F5B" w:rsidRDefault="001E1BA4" w:rsidP="0008781F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1. Pojęcia z zakresu elektroniki i elektrotechniki</w:t>
            </w:r>
          </w:p>
          <w:p w14:paraId="1DEE83D1" w14:textId="77777777" w:rsidR="00590120" w:rsidRPr="00C36F5B" w:rsidRDefault="00590120" w:rsidP="00501FA5">
            <w:pPr>
              <w:pStyle w:val="tabelatekstkresk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lastRenderedPageBreak/>
              <w:t>definiuje pojęcia z dziedziny elektroniki i elektrotechniki</w:t>
            </w:r>
          </w:p>
          <w:p w14:paraId="7696C5DB" w14:textId="3739FECF" w:rsidR="0008781F" w:rsidRDefault="00590120" w:rsidP="00501FA5">
            <w:pPr>
              <w:pStyle w:val="tabelatekstkresk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wymienia jednostki związane z prądem elektrycznym</w:t>
            </w:r>
          </w:p>
          <w:p w14:paraId="46F127E3" w14:textId="56D8374D" w:rsidR="005A4C4E" w:rsidRDefault="005A4C4E" w:rsidP="00501FA5">
            <w:pPr>
              <w:pStyle w:val="tabelatekstkresk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wykonuje ćwiczenia </w:t>
            </w:r>
          </w:p>
          <w:p w14:paraId="3FCE5E83" w14:textId="635D2CAD" w:rsidR="005A4C4E" w:rsidRDefault="005A4C4E" w:rsidP="005A4C4E">
            <w:pPr>
              <w:pStyle w:val="tabelatekstkreska"/>
              <w:ind w:left="72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związane </w:t>
            </w:r>
            <w:r w:rsidR="00087EB8">
              <w:rPr>
                <w:rFonts w:ascii="Arial" w:hAnsi="Arial" w:cs="Arial"/>
              </w:rPr>
              <w:t>z pomiarem napięcia stałego</w:t>
            </w:r>
          </w:p>
          <w:p w14:paraId="708B73D3" w14:textId="77777777" w:rsidR="00087EB8" w:rsidRPr="00C36F5B" w:rsidRDefault="00087EB8" w:rsidP="00087EB8">
            <w:pPr>
              <w:pStyle w:val="tabelatekstkreska"/>
              <w:ind w:left="0" w:firstLine="0"/>
              <w:rPr>
                <w:rFonts w:ascii="Arial" w:hAnsi="Arial" w:cs="Arial"/>
              </w:rPr>
            </w:pPr>
          </w:p>
          <w:p w14:paraId="2286A0E3" w14:textId="618C3CC4" w:rsidR="00C23C49" w:rsidRPr="00C36F5B" w:rsidRDefault="00C23C49" w:rsidP="00C23C49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2. Jednostki informacyjne i systemy liczbowe</w:t>
            </w:r>
          </w:p>
          <w:p w14:paraId="22D7966F" w14:textId="77777777" w:rsidR="00DF12AA" w:rsidRPr="00C36F5B" w:rsidRDefault="00DF12AA" w:rsidP="00501FA5">
            <w:pPr>
              <w:pStyle w:val="tabelatekstkresk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wymienia jednostki informacyjne</w:t>
            </w:r>
          </w:p>
          <w:p w14:paraId="7AE7B053" w14:textId="0C892A24" w:rsidR="00861CDD" w:rsidRDefault="00DF12AA" w:rsidP="00501FA5">
            <w:pPr>
              <w:pStyle w:val="tabelatekstkresk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wymienia przedrostki stosowane w systemie SI</w:t>
            </w:r>
          </w:p>
          <w:p w14:paraId="05225444" w14:textId="122AC65F" w:rsidR="004E333B" w:rsidRPr="00C36F5B" w:rsidRDefault="004E333B" w:rsidP="00501FA5">
            <w:pPr>
              <w:pStyle w:val="tabelatekstkresk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testery diagnostyczne</w:t>
            </w:r>
          </w:p>
          <w:p w14:paraId="171C1172" w14:textId="57FF03E7" w:rsidR="00861CDD" w:rsidRPr="00C36F5B" w:rsidRDefault="00861CDD" w:rsidP="00861CDD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 xml:space="preserve">3.  </w:t>
            </w:r>
            <w:r w:rsidR="00C67E94" w:rsidRPr="00C36F5B">
              <w:rPr>
                <w:rFonts w:ascii="Arial" w:hAnsi="Arial" w:cs="Arial"/>
                <w:b/>
                <w:bCs/>
              </w:rPr>
              <w:t>System dwójkowy (binarny)</w:t>
            </w:r>
          </w:p>
          <w:p w14:paraId="21C46BAB" w14:textId="77777777" w:rsidR="00F05FB3" w:rsidRPr="00C36F5B" w:rsidRDefault="00F05FB3" w:rsidP="00501FA5">
            <w:pPr>
              <w:pStyle w:val="tabelatekstkresk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wymienia cyfry w systemie dwójkowym</w:t>
            </w:r>
          </w:p>
          <w:p w14:paraId="6D459726" w14:textId="69F5EA84" w:rsidR="00F05FB3" w:rsidRPr="00F70C1A" w:rsidRDefault="00F05FB3" w:rsidP="00501FA5">
            <w:pPr>
              <w:pStyle w:val="tabelatekstkresk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t>wymienia podstawę dwójkowego systemu liczbowego</w:t>
            </w:r>
          </w:p>
          <w:p w14:paraId="1A32C07E" w14:textId="280F62E3" w:rsidR="00F70C1A" w:rsidRDefault="00F70C1A" w:rsidP="00F70C1A">
            <w:pPr>
              <w:pStyle w:val="tabelatekstkreska"/>
              <w:ind w:left="720" w:firstLine="0"/>
              <w:rPr>
                <w:rFonts w:ascii="Arial" w:hAnsi="Arial" w:cs="Arial"/>
              </w:rPr>
            </w:pPr>
          </w:p>
          <w:p w14:paraId="71517262" w14:textId="5C9E0439" w:rsidR="00F70C1A" w:rsidRDefault="00F70C1A" w:rsidP="00F70C1A">
            <w:pPr>
              <w:pStyle w:val="tabelatekstkreska"/>
              <w:ind w:left="720" w:firstLine="0"/>
              <w:rPr>
                <w:rFonts w:ascii="Arial" w:hAnsi="Arial" w:cs="Arial"/>
              </w:rPr>
            </w:pPr>
          </w:p>
          <w:p w14:paraId="3514EAD4" w14:textId="2004ACFB" w:rsidR="00F70C1A" w:rsidRPr="00C36F5B" w:rsidRDefault="000A33D5" w:rsidP="00F70C1A">
            <w:pPr>
              <w:pStyle w:val="tabelatekstkresk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  <w:r w:rsidRPr="000A33D5">
              <w:rPr>
                <w:rFonts w:ascii="Arial" w:hAnsi="Arial" w:cs="Arial"/>
                <w:b/>
                <w:bCs/>
              </w:rPr>
              <w:t xml:space="preserve"> System ósemkowy</w:t>
            </w:r>
          </w:p>
          <w:p w14:paraId="0F83A493" w14:textId="6992AC89" w:rsidR="00861CDD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7D00489F" w14:textId="77777777" w:rsidR="00AC791D" w:rsidRPr="004B7457" w:rsidRDefault="00AC791D" w:rsidP="00501FA5">
            <w:pPr>
              <w:pStyle w:val="tabelatekstkreska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wymienia cyfry w systemie ósemkowym</w:t>
            </w:r>
          </w:p>
          <w:p w14:paraId="3AF1EF84" w14:textId="44D058E5" w:rsidR="00B3635B" w:rsidRPr="00C36F5B" w:rsidRDefault="00AC791D" w:rsidP="00501FA5">
            <w:pPr>
              <w:pStyle w:val="tabelatekstkresk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4B7457">
              <w:rPr>
                <w:rFonts w:asciiTheme="minorHAnsi" w:hAnsiTheme="minorHAnsi"/>
              </w:rPr>
              <w:t>wymienia podstawę ósemkowego systemu liczbowego</w:t>
            </w:r>
          </w:p>
          <w:p w14:paraId="5C4D3794" w14:textId="6E54F5C4" w:rsidR="00861CDD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4C6562A7" w14:textId="140768E1" w:rsidR="000B3F97" w:rsidRPr="00C36F5B" w:rsidRDefault="000B3F97" w:rsidP="00861CDD">
            <w:pPr>
              <w:pStyle w:val="tabelatekstkreska"/>
              <w:rPr>
                <w:rFonts w:ascii="Arial" w:hAnsi="Arial" w:cs="Arial"/>
              </w:rPr>
            </w:pPr>
            <w:r w:rsidRPr="000B3F97">
              <w:rPr>
                <w:rFonts w:ascii="Arial" w:hAnsi="Arial" w:cs="Arial"/>
                <w:b/>
                <w:bCs/>
              </w:rPr>
              <w:t>5. System szesnastkowy</w:t>
            </w:r>
          </w:p>
          <w:p w14:paraId="2C930C73" w14:textId="2051590B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6E49BF29" w14:textId="77777777" w:rsidR="002B655F" w:rsidRPr="004B7457" w:rsidRDefault="002B655F" w:rsidP="00501FA5">
            <w:pPr>
              <w:pStyle w:val="tabelatekstkresk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wymienia cyfry w systemie szesnastkowym</w:t>
            </w:r>
          </w:p>
          <w:p w14:paraId="6BD1B67D" w14:textId="6D5A017F" w:rsidR="00861CDD" w:rsidRPr="00C067F4" w:rsidRDefault="002B655F" w:rsidP="00501FA5">
            <w:pPr>
              <w:pStyle w:val="tabelatekstkresk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B7457">
              <w:rPr>
                <w:rFonts w:asciiTheme="minorHAnsi" w:hAnsiTheme="minorHAnsi"/>
              </w:rPr>
              <w:lastRenderedPageBreak/>
              <w:t>wymienia podstawę szesnastkowego systemu liczbowego</w:t>
            </w:r>
          </w:p>
          <w:p w14:paraId="30F84618" w14:textId="44DEDB42" w:rsidR="00C067F4" w:rsidRPr="00C067F4" w:rsidRDefault="00C067F4" w:rsidP="00C067F4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067F4">
              <w:rPr>
                <w:rFonts w:ascii="Arial" w:hAnsi="Arial"/>
                <w:b/>
                <w:bCs/>
              </w:rPr>
              <w:t>6.</w:t>
            </w:r>
            <w:r w:rsidRPr="00C067F4">
              <w:rPr>
                <w:rFonts w:asciiTheme="minorHAnsi" w:hAnsiTheme="minorHAnsi"/>
                <w:b/>
                <w:bCs/>
              </w:rPr>
              <w:t xml:space="preserve"> Przeliczanie systemów liczbowych</w:t>
            </w:r>
          </w:p>
          <w:p w14:paraId="6BFB2140" w14:textId="1C379188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1AD6DCDC" w14:textId="6431B09C" w:rsidR="00861CDD" w:rsidRPr="00FD6C4D" w:rsidRDefault="00082050" w:rsidP="00501FA5">
            <w:pPr>
              <w:pStyle w:val="tabelatekstkreska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B7457">
              <w:rPr>
                <w:rFonts w:asciiTheme="minorHAnsi" w:hAnsiTheme="minorHAnsi"/>
              </w:rPr>
              <w:t>wymienia systemy liczbowe używane w informatyce</w:t>
            </w:r>
          </w:p>
          <w:p w14:paraId="61514988" w14:textId="5508A22C" w:rsidR="00FD6C4D" w:rsidRDefault="00FD6C4D" w:rsidP="00FD6C4D">
            <w:pPr>
              <w:pStyle w:val="tabelatekstkreska"/>
              <w:rPr>
                <w:rFonts w:asciiTheme="minorHAnsi" w:hAnsiTheme="minorHAnsi"/>
                <w:b/>
                <w:bCs/>
              </w:rPr>
            </w:pPr>
            <w:r w:rsidRPr="00FD6C4D">
              <w:rPr>
                <w:rFonts w:asciiTheme="minorHAnsi" w:hAnsiTheme="minorHAnsi"/>
                <w:b/>
                <w:bCs/>
              </w:rPr>
              <w:t>7. Operacje arytmetyczne na liczbach dwójkowych</w:t>
            </w:r>
          </w:p>
          <w:p w14:paraId="474259FC" w14:textId="5782F6E1" w:rsidR="00F926BD" w:rsidRDefault="00F926BD" w:rsidP="00FD6C4D">
            <w:pPr>
              <w:pStyle w:val="tabelatekstkreska"/>
              <w:rPr>
                <w:rFonts w:asciiTheme="minorHAnsi" w:hAnsiTheme="minorHAnsi"/>
                <w:b/>
                <w:bCs/>
              </w:rPr>
            </w:pPr>
          </w:p>
          <w:p w14:paraId="564609E0" w14:textId="57F5C50B" w:rsidR="00F926BD" w:rsidRPr="00FD6C4D" w:rsidRDefault="00F926BD" w:rsidP="00501FA5">
            <w:pPr>
              <w:pStyle w:val="tabelatekstkreska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4B7457">
              <w:rPr>
                <w:rFonts w:asciiTheme="minorHAnsi" w:hAnsiTheme="minorHAnsi"/>
              </w:rPr>
              <w:t>wymienia podstawowe operacje na liczbach dwójkowych</w:t>
            </w:r>
          </w:p>
          <w:p w14:paraId="1A3989F6" w14:textId="2C6E5E03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2119630C" w14:textId="65F9818C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2FEBCEEC" w14:textId="0EBDEE78" w:rsidR="00861CDD" w:rsidRDefault="00A17B0A" w:rsidP="00861CDD">
            <w:pPr>
              <w:pStyle w:val="tabelatekstkreska"/>
              <w:rPr>
                <w:rFonts w:asciiTheme="minorHAnsi" w:hAnsiTheme="minorHAnsi"/>
                <w:b/>
                <w:bCs/>
              </w:rPr>
            </w:pPr>
            <w:r w:rsidRPr="002B0A25">
              <w:rPr>
                <w:rFonts w:ascii="Arial" w:hAnsi="Arial" w:cs="Arial"/>
                <w:b/>
                <w:bCs/>
              </w:rPr>
              <w:t>8.</w:t>
            </w:r>
            <w:r w:rsidRPr="002B0A25">
              <w:rPr>
                <w:rFonts w:asciiTheme="minorHAnsi" w:hAnsiTheme="minorHAnsi"/>
                <w:b/>
                <w:bCs/>
              </w:rPr>
              <w:t xml:space="preserve"> Zapisy liczby dwójkowej ze znakiem oraz reprezentacja stało-</w:t>
            </w:r>
            <w:r w:rsidRPr="002B0A25">
              <w:rPr>
                <w:rFonts w:asciiTheme="minorHAnsi" w:hAnsiTheme="minorHAnsi"/>
                <w:b/>
                <w:bCs/>
              </w:rPr>
              <w:tab/>
              <w:t>i zmiennoprzecinkowa</w:t>
            </w:r>
          </w:p>
          <w:p w14:paraId="27723A80" w14:textId="643B1039" w:rsidR="001B72AB" w:rsidRDefault="001B72AB" w:rsidP="00861CDD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5D759EF1" w14:textId="77777777" w:rsidR="001B72AB" w:rsidRPr="004B7457" w:rsidRDefault="001B72AB" w:rsidP="00501FA5">
            <w:pPr>
              <w:pStyle w:val="tabelatekstkreska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wymienia sposoby zapisu liczb dwójkowych ze znakiem</w:t>
            </w:r>
          </w:p>
          <w:p w14:paraId="48EA3EBC" w14:textId="3663F4A0" w:rsidR="001B72AB" w:rsidRPr="002B0A25" w:rsidRDefault="001B72AB" w:rsidP="00501FA5">
            <w:pPr>
              <w:pStyle w:val="tabelatekstkreska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</w:rPr>
            </w:pPr>
            <w:r w:rsidRPr="004B7457">
              <w:rPr>
                <w:rFonts w:asciiTheme="minorHAnsi" w:hAnsiTheme="minorHAnsi"/>
              </w:rPr>
              <w:t>wymienia sposoby zapisu ułamków w liczbach dwójkowych</w:t>
            </w:r>
          </w:p>
          <w:p w14:paraId="0AE68AC7" w14:textId="4966BB2D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052780BF" w14:textId="5782D93B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51D48EF7" w14:textId="627D6E19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00F5A328" w14:textId="6A80E27C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6D7DAEA6" w14:textId="09A2086D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2829E34A" w14:textId="77777777" w:rsidR="00861CDD" w:rsidRPr="00C36F5B" w:rsidRDefault="00861CDD" w:rsidP="00861CDD">
            <w:pPr>
              <w:pStyle w:val="tabelatekstkreska"/>
              <w:rPr>
                <w:rFonts w:ascii="Arial" w:hAnsi="Arial" w:cs="Arial"/>
              </w:rPr>
            </w:pPr>
          </w:p>
          <w:p w14:paraId="2FF41596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38E042D2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051CC00D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1B268FA4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7975E2D5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28F5947F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104B8726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723811C6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104543C2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12AE0BBB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6137B06B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04702D07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5AC45BE2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0BB65154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6FC638F6" w14:textId="77777777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  <w:p w14:paraId="689498E7" w14:textId="6C5ABB09" w:rsidR="0008781F" w:rsidRPr="00C36F5B" w:rsidRDefault="0008781F" w:rsidP="0008781F">
            <w:pPr>
              <w:pStyle w:val="tabelatekstkreska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97B5962" w14:textId="67B1AAF8" w:rsidR="001E1BA4" w:rsidRPr="00C36F5B" w:rsidRDefault="001E1BA4" w:rsidP="001E1BA4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lastRenderedPageBreak/>
              <w:t>1. Pojęcia z zakresu elektroniki i elektrotechniki</w:t>
            </w:r>
          </w:p>
          <w:p w14:paraId="25F8D239" w14:textId="1E604816" w:rsidR="00875FAB" w:rsidRPr="00C36F5B" w:rsidRDefault="00875FAB" w:rsidP="001E1BA4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76BF95CE" w14:textId="77777777" w:rsidR="00875FAB" w:rsidRPr="00C36F5B" w:rsidRDefault="00875FAB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porównuje rodzaje prądu</w:t>
            </w:r>
          </w:p>
          <w:p w14:paraId="6EBA28E4" w14:textId="07693C54" w:rsidR="00875FAB" w:rsidRPr="00C36F5B" w:rsidRDefault="00875FAB" w:rsidP="00875FAB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lastRenderedPageBreak/>
              <w:t>przyporządkowuje jednostkę do wielkości fizycznych</w:t>
            </w:r>
          </w:p>
          <w:p w14:paraId="45EDC254" w14:textId="77777777" w:rsidR="00B175E2" w:rsidRPr="00C36F5B" w:rsidRDefault="00B175E2" w:rsidP="001E1BA4">
            <w:pPr>
              <w:pStyle w:val="tabelatekstkreska"/>
              <w:ind w:left="0" w:firstLine="0"/>
              <w:rPr>
                <w:rFonts w:ascii="Arial" w:eastAsia="Arial" w:hAnsi="Arial" w:cs="Arial"/>
                <w:sz w:val="16"/>
                <w:szCs w:val="18"/>
              </w:rPr>
            </w:pPr>
          </w:p>
          <w:p w14:paraId="4D44E27D" w14:textId="77777777" w:rsidR="00C23C49" w:rsidRPr="00C36F5B" w:rsidRDefault="00C23C49" w:rsidP="00C23C49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2. Jednostki informacyjne i systemy liczbowe</w:t>
            </w:r>
          </w:p>
          <w:p w14:paraId="7E4334D7" w14:textId="7EDB7D77" w:rsidR="00C23C49" w:rsidRPr="00087EB8" w:rsidRDefault="00140B5C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eastAsia="Arial" w:hAnsi="Arial" w:cs="Arial"/>
                <w:sz w:val="16"/>
                <w:szCs w:val="18"/>
              </w:rPr>
            </w:pPr>
            <w:r w:rsidRPr="00C36F5B">
              <w:rPr>
                <w:rFonts w:ascii="Arial" w:hAnsi="Arial" w:cs="Arial"/>
              </w:rPr>
              <w:t>opisuje systemy liczbowe (dwójkowy, ósemkowy, dziesiętny, szesnastkowy)</w:t>
            </w:r>
          </w:p>
          <w:p w14:paraId="4569343E" w14:textId="21F0699D" w:rsidR="00087EB8" w:rsidRPr="00462417" w:rsidRDefault="00087EB8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</w:rPr>
              <w:t>wymienia i zna urządzenia pomiarowe</w:t>
            </w:r>
          </w:p>
          <w:p w14:paraId="1F107A30" w14:textId="70050B23" w:rsidR="00462417" w:rsidRPr="00C36F5B" w:rsidRDefault="00462417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eastAsia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</w:rPr>
              <w:t xml:space="preserve">stosuje testery do </w:t>
            </w:r>
            <w:r w:rsidR="004E333B">
              <w:rPr>
                <w:rFonts w:ascii="Arial" w:hAnsi="Arial" w:cs="Arial"/>
              </w:rPr>
              <w:t xml:space="preserve">diagnostyki komputera </w:t>
            </w:r>
          </w:p>
          <w:p w14:paraId="3BF84024" w14:textId="77777777" w:rsidR="00C67E94" w:rsidRPr="00C36F5B" w:rsidRDefault="00C67E94" w:rsidP="00C67E94">
            <w:pPr>
              <w:pStyle w:val="tabelatekstkreska"/>
              <w:rPr>
                <w:rFonts w:ascii="Arial" w:hAnsi="Arial" w:cs="Arial"/>
              </w:rPr>
            </w:pPr>
          </w:p>
          <w:p w14:paraId="41D5DE90" w14:textId="77777777" w:rsidR="00C67E94" w:rsidRPr="00C36F5B" w:rsidRDefault="00C67E94" w:rsidP="00C67E94">
            <w:pPr>
              <w:pStyle w:val="tabelatekstkreska"/>
              <w:rPr>
                <w:rFonts w:ascii="Arial" w:hAnsi="Arial" w:cs="Arial"/>
              </w:rPr>
            </w:pPr>
          </w:p>
          <w:p w14:paraId="4A07B5DC" w14:textId="77777777" w:rsidR="00C67E94" w:rsidRPr="00C36F5B" w:rsidRDefault="00C67E94" w:rsidP="00C67E94">
            <w:pPr>
              <w:pStyle w:val="tabelatekstkreska"/>
              <w:rPr>
                <w:rFonts w:ascii="Arial" w:hAnsi="Arial" w:cs="Arial"/>
              </w:rPr>
            </w:pPr>
          </w:p>
          <w:p w14:paraId="217DABCB" w14:textId="77777777" w:rsidR="00C67E94" w:rsidRPr="00C36F5B" w:rsidRDefault="00C67E94" w:rsidP="00C67E94">
            <w:pPr>
              <w:pStyle w:val="tabelatekstkreska"/>
              <w:rPr>
                <w:rFonts w:ascii="Arial" w:hAnsi="Arial" w:cs="Arial"/>
              </w:rPr>
            </w:pPr>
          </w:p>
          <w:p w14:paraId="6145FC5F" w14:textId="77777777" w:rsidR="00C67E94" w:rsidRPr="00C36F5B" w:rsidRDefault="00C67E94" w:rsidP="00C67E94">
            <w:pPr>
              <w:pStyle w:val="tabelatekstkreska"/>
              <w:ind w:left="0" w:firstLine="0"/>
              <w:rPr>
                <w:rFonts w:ascii="Arial" w:hAnsi="Arial" w:cs="Arial"/>
              </w:rPr>
            </w:pPr>
          </w:p>
          <w:p w14:paraId="3E5577B5" w14:textId="765494CD" w:rsidR="002A2A7D" w:rsidRPr="00C36F5B" w:rsidRDefault="00C67E94" w:rsidP="00C67E94">
            <w:pPr>
              <w:pStyle w:val="tabelatekstkreska"/>
              <w:ind w:left="0" w:firstLine="0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3.System dwójkowy (binarny)</w:t>
            </w:r>
          </w:p>
          <w:p w14:paraId="4BACFFE0" w14:textId="77777777" w:rsidR="00F736C4" w:rsidRPr="00C36F5B" w:rsidRDefault="00F736C4" w:rsidP="00501FA5">
            <w:pPr>
              <w:pStyle w:val="tabelatekstkresk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t>uzasadnia użycie systemu dwójkowego w informatyce</w:t>
            </w:r>
          </w:p>
          <w:p w14:paraId="3CBC6410" w14:textId="2B29F1D6" w:rsidR="002A2A7D" w:rsidRPr="000A33D5" w:rsidRDefault="00F736C4" w:rsidP="00501FA5">
            <w:pPr>
              <w:pStyle w:val="tabelatekstkreska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t>opisuje sposób zapisywania liczb w systemie dwójkowym</w:t>
            </w:r>
          </w:p>
          <w:p w14:paraId="032F5F69" w14:textId="4B6BE941" w:rsidR="000A33D5" w:rsidRDefault="000A33D5" w:rsidP="000A33D5">
            <w:pPr>
              <w:pStyle w:val="tabelatekstkreska"/>
              <w:ind w:left="720" w:firstLine="0"/>
              <w:rPr>
                <w:rFonts w:ascii="Arial" w:hAnsi="Arial" w:cs="Arial"/>
              </w:rPr>
            </w:pPr>
          </w:p>
          <w:p w14:paraId="06F4D163" w14:textId="4158412F" w:rsidR="000A33D5" w:rsidRDefault="000A33D5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  <w:r w:rsidRPr="000A33D5">
              <w:rPr>
                <w:rFonts w:ascii="Arial" w:hAnsi="Arial" w:cs="Arial"/>
                <w:b/>
                <w:bCs/>
              </w:rPr>
              <w:t xml:space="preserve"> System ósemkowy</w:t>
            </w:r>
          </w:p>
          <w:p w14:paraId="71C990BF" w14:textId="5CC2E612" w:rsidR="00AC791D" w:rsidRDefault="00AC791D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586C5079" w14:textId="77777777" w:rsidR="009B5BFB" w:rsidRPr="004B7457" w:rsidRDefault="009B5BFB" w:rsidP="00501FA5">
            <w:pPr>
              <w:pStyle w:val="tabelatekstkreska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uzasadnia użycie systemu ósemkowego w informatyce</w:t>
            </w:r>
          </w:p>
          <w:p w14:paraId="3C0135F4" w14:textId="3BBD5AE8" w:rsidR="00AC791D" w:rsidRPr="000B3F97" w:rsidRDefault="009B5BFB" w:rsidP="00501FA5">
            <w:pPr>
              <w:pStyle w:val="tabelatekstkreska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</w:rPr>
            </w:pPr>
            <w:r w:rsidRPr="004B7457">
              <w:rPr>
                <w:rFonts w:asciiTheme="minorHAnsi" w:hAnsiTheme="minorHAnsi"/>
              </w:rPr>
              <w:t>opisuje sposób zapisywania liczb w systemie ósemkowym</w:t>
            </w:r>
          </w:p>
          <w:p w14:paraId="65BEA921" w14:textId="1F561E2F" w:rsidR="000B3F97" w:rsidRDefault="000B3F97" w:rsidP="000B3F97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0B3F97">
              <w:rPr>
                <w:rFonts w:ascii="Arial" w:hAnsi="Arial" w:cs="Arial"/>
                <w:b/>
                <w:bCs/>
              </w:rPr>
              <w:t>5. System szesnastkowy</w:t>
            </w:r>
          </w:p>
          <w:p w14:paraId="45D0BFE6" w14:textId="745EB7B0" w:rsidR="002B655F" w:rsidRDefault="002B655F" w:rsidP="000B3F97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26094F24" w14:textId="77777777" w:rsidR="00DD2938" w:rsidRPr="004B7457" w:rsidRDefault="00DD2938" w:rsidP="00501FA5">
            <w:pPr>
              <w:pStyle w:val="tabelatekstkreska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uzasadnia użycie systemu szesnastkowego w informatyce</w:t>
            </w:r>
          </w:p>
          <w:p w14:paraId="70B9D2AC" w14:textId="16423182" w:rsidR="002B655F" w:rsidRPr="00C067F4" w:rsidRDefault="00DD2938" w:rsidP="00501FA5">
            <w:pPr>
              <w:pStyle w:val="tabelatekstkresk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4B7457">
              <w:rPr>
                <w:rFonts w:asciiTheme="minorHAnsi" w:hAnsiTheme="minorHAnsi"/>
              </w:rPr>
              <w:t>opisuje sposób zapisywania liczb w systemie szesnastkowym</w:t>
            </w:r>
          </w:p>
          <w:p w14:paraId="04720DFD" w14:textId="268F5A82" w:rsidR="00C067F4" w:rsidRDefault="00C067F4" w:rsidP="00C067F4">
            <w:pPr>
              <w:pStyle w:val="tabelatekstkreska"/>
              <w:ind w:left="720" w:firstLine="0"/>
              <w:rPr>
                <w:rFonts w:ascii="Arial" w:hAnsi="Arial"/>
              </w:rPr>
            </w:pPr>
          </w:p>
          <w:p w14:paraId="03243798" w14:textId="1C279446" w:rsidR="00C067F4" w:rsidRDefault="00C067F4" w:rsidP="00C067F4">
            <w:pPr>
              <w:pStyle w:val="tabelatekstkreska"/>
              <w:rPr>
                <w:rFonts w:asciiTheme="minorHAnsi" w:hAnsiTheme="minorHAnsi"/>
                <w:b/>
                <w:bCs/>
              </w:rPr>
            </w:pPr>
            <w:r w:rsidRPr="00C067F4">
              <w:rPr>
                <w:rFonts w:ascii="Arial" w:hAnsi="Arial"/>
                <w:b/>
                <w:bCs/>
              </w:rPr>
              <w:t>6.</w:t>
            </w:r>
            <w:r w:rsidRPr="00C067F4">
              <w:rPr>
                <w:rFonts w:asciiTheme="minorHAnsi" w:hAnsiTheme="minorHAnsi"/>
                <w:b/>
                <w:bCs/>
              </w:rPr>
              <w:t xml:space="preserve"> Przeliczanie systemów liczbowych</w:t>
            </w:r>
          </w:p>
          <w:p w14:paraId="356FF61B" w14:textId="77777777" w:rsidR="00A90904" w:rsidRDefault="00A90904" w:rsidP="00C067F4">
            <w:pPr>
              <w:pStyle w:val="tabelatekstkreska"/>
              <w:rPr>
                <w:rFonts w:asciiTheme="minorHAnsi" w:hAnsiTheme="minorHAnsi"/>
                <w:b/>
                <w:bCs/>
              </w:rPr>
            </w:pPr>
          </w:p>
          <w:p w14:paraId="05ED7280" w14:textId="5F342375" w:rsidR="00082050" w:rsidRPr="00C067F4" w:rsidRDefault="00A90904" w:rsidP="00501FA5">
            <w:pPr>
              <w:pStyle w:val="tabelatekstkresk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</w:rPr>
            </w:pPr>
            <w:r w:rsidRPr="004B7457">
              <w:rPr>
                <w:rFonts w:asciiTheme="minorHAnsi" w:hAnsiTheme="minorHAnsi"/>
              </w:rPr>
              <w:lastRenderedPageBreak/>
              <w:t>zapisuje liczby w różnych systemach liczbowych</w:t>
            </w:r>
          </w:p>
          <w:p w14:paraId="648FFE86" w14:textId="59496722" w:rsidR="00C067F4" w:rsidRDefault="00C067F4" w:rsidP="00C067F4">
            <w:pPr>
              <w:pStyle w:val="tabelatekstkreska"/>
              <w:rPr>
                <w:rFonts w:ascii="Arial" w:hAnsi="Arial" w:cs="Arial"/>
              </w:rPr>
            </w:pPr>
          </w:p>
          <w:p w14:paraId="70066E46" w14:textId="6B8C69D9" w:rsidR="00FD6C4D" w:rsidRDefault="00FD6C4D" w:rsidP="00C067F4">
            <w:pPr>
              <w:pStyle w:val="tabelatekstkreska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7.</w:t>
            </w:r>
            <w:r w:rsidRPr="00FD6C4D">
              <w:rPr>
                <w:rFonts w:asciiTheme="minorHAnsi" w:hAnsiTheme="minorHAnsi"/>
                <w:b/>
                <w:bCs/>
              </w:rPr>
              <w:t>Operacje arytmetyczne na liczbach dwójkowych</w:t>
            </w:r>
          </w:p>
          <w:p w14:paraId="04C5A013" w14:textId="2C9A9E4B" w:rsidR="00F926BD" w:rsidRDefault="00F926BD" w:rsidP="00C067F4">
            <w:pPr>
              <w:pStyle w:val="tabelatekstkreska"/>
              <w:rPr>
                <w:rFonts w:asciiTheme="minorHAnsi" w:hAnsiTheme="minorHAnsi"/>
                <w:b/>
                <w:bCs/>
              </w:rPr>
            </w:pPr>
          </w:p>
          <w:p w14:paraId="42B76F39" w14:textId="5D71E434" w:rsidR="00F926BD" w:rsidRPr="00FD6C4D" w:rsidRDefault="005E0E87" w:rsidP="00501FA5">
            <w:pPr>
              <w:pStyle w:val="tabelatekstkreska"/>
              <w:numPr>
                <w:ilvl w:val="0"/>
                <w:numId w:val="20"/>
              </w:numPr>
              <w:rPr>
                <w:rFonts w:asciiTheme="minorHAnsi" w:hAnsiTheme="minorHAnsi"/>
                <w:b/>
                <w:bCs/>
              </w:rPr>
            </w:pPr>
            <w:r w:rsidRPr="004B7457">
              <w:rPr>
                <w:rFonts w:asciiTheme="minorHAnsi" w:hAnsiTheme="minorHAnsi"/>
              </w:rPr>
              <w:t>opisuje sposób wykonywania operacji (dodawania, odejmowania, mnożenia i dzielenia) na liczbach dwójkowych</w:t>
            </w:r>
          </w:p>
          <w:p w14:paraId="6C7C646D" w14:textId="77DD3309" w:rsidR="00224B7B" w:rsidRDefault="00224B7B" w:rsidP="00224B7B">
            <w:pPr>
              <w:pStyle w:val="tabelatekstkreska"/>
              <w:rPr>
                <w:rFonts w:asciiTheme="minorHAnsi" w:hAnsiTheme="minorHAnsi"/>
                <w:b/>
                <w:bCs/>
              </w:rPr>
            </w:pPr>
            <w:r w:rsidRPr="002B0A25">
              <w:rPr>
                <w:rFonts w:ascii="Arial" w:hAnsi="Arial" w:cs="Arial"/>
                <w:b/>
                <w:bCs/>
              </w:rPr>
              <w:t>8.</w:t>
            </w:r>
            <w:r w:rsidRPr="002B0A25">
              <w:rPr>
                <w:rFonts w:asciiTheme="minorHAnsi" w:hAnsiTheme="minorHAnsi"/>
                <w:b/>
                <w:bCs/>
              </w:rPr>
              <w:t xml:space="preserve"> Zapisy liczby dwójkowej ze znakiem oraz reprezentacja stało-</w:t>
            </w:r>
            <w:r w:rsidRPr="002B0A25">
              <w:rPr>
                <w:rFonts w:asciiTheme="minorHAnsi" w:hAnsiTheme="minorHAnsi"/>
                <w:b/>
                <w:bCs/>
              </w:rPr>
              <w:tab/>
              <w:t>i zmiennoprzecinkowa</w:t>
            </w:r>
          </w:p>
          <w:p w14:paraId="270CA7F3" w14:textId="1C205DE3" w:rsidR="00C5260D" w:rsidRPr="004B7457" w:rsidRDefault="00C5260D" w:rsidP="00501FA5">
            <w:pPr>
              <w:pStyle w:val="tabelatekstkreska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opisuje sposoby zapisu liczb dwójkowych</w:t>
            </w:r>
          </w:p>
          <w:p w14:paraId="5D972F70" w14:textId="4ED45A35" w:rsidR="001B72AB" w:rsidRPr="002B0A25" w:rsidRDefault="00C5260D" w:rsidP="00501FA5">
            <w:pPr>
              <w:pStyle w:val="tabelatekstkreska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 w:rsidRPr="004B7457">
              <w:rPr>
                <w:rFonts w:asciiTheme="minorHAnsi" w:hAnsiTheme="minorHAnsi"/>
              </w:rPr>
              <w:t>opisuje sposoby zapisu ułamków w liczbach dwójkowych</w:t>
            </w:r>
          </w:p>
          <w:p w14:paraId="6A554ED8" w14:textId="77777777" w:rsidR="000B3F97" w:rsidRPr="00C36F5B" w:rsidRDefault="000B3F97" w:rsidP="000B3F97">
            <w:pPr>
              <w:pStyle w:val="tabelatekstkreska"/>
              <w:ind w:left="360" w:firstLine="0"/>
              <w:rPr>
                <w:rFonts w:ascii="Arial" w:hAnsi="Arial" w:cs="Arial"/>
                <w:b/>
                <w:bCs/>
              </w:rPr>
            </w:pPr>
          </w:p>
          <w:p w14:paraId="05E03F9B" w14:textId="77777777" w:rsidR="000A33D5" w:rsidRPr="00C36F5B" w:rsidRDefault="000A33D5" w:rsidP="000A33D5">
            <w:pPr>
              <w:pStyle w:val="tabelatekstkreska"/>
              <w:ind w:left="720" w:firstLine="0"/>
              <w:rPr>
                <w:rFonts w:ascii="Arial" w:hAnsi="Arial" w:cs="Arial"/>
                <w:b/>
                <w:bCs/>
              </w:rPr>
            </w:pPr>
          </w:p>
          <w:p w14:paraId="411A2C5F" w14:textId="77777777" w:rsidR="002A2A7D" w:rsidRPr="00C36F5B" w:rsidRDefault="002A2A7D" w:rsidP="00C67E94">
            <w:pPr>
              <w:pStyle w:val="tabelatekstkreska"/>
              <w:ind w:left="0" w:firstLine="0"/>
              <w:rPr>
                <w:rFonts w:ascii="Arial" w:eastAsia="Arial" w:hAnsi="Arial" w:cs="Arial"/>
                <w:b/>
                <w:bCs/>
                <w:sz w:val="16"/>
                <w:szCs w:val="18"/>
              </w:rPr>
            </w:pPr>
          </w:p>
          <w:p w14:paraId="689498EA" w14:textId="52C3EAF9" w:rsidR="002A2A7D" w:rsidRPr="00C36F5B" w:rsidRDefault="002A2A7D" w:rsidP="00C67E94">
            <w:pPr>
              <w:pStyle w:val="tabelatekstkreska"/>
              <w:ind w:left="0" w:firstLine="0"/>
              <w:rPr>
                <w:rFonts w:ascii="Arial" w:eastAsia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2693" w:type="dxa"/>
          </w:tcPr>
          <w:p w14:paraId="729F61F0" w14:textId="00FB65D6" w:rsidR="001E1BA4" w:rsidRPr="00C36F5B" w:rsidRDefault="001E1BA4" w:rsidP="001E1BA4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lastRenderedPageBreak/>
              <w:t>1. Pojęcia z zakresu elektroniki i elektrotechniki</w:t>
            </w:r>
          </w:p>
          <w:p w14:paraId="477E7E9C" w14:textId="3A32357B" w:rsidR="00875FAB" w:rsidRPr="00C36F5B" w:rsidRDefault="00875FAB" w:rsidP="001E1BA4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333A831E" w14:textId="1422A27C" w:rsidR="00875FAB" w:rsidRPr="00C36F5B" w:rsidRDefault="00113CE1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lastRenderedPageBreak/>
              <w:t>wylicza moc pobieraną przez urządzenie</w:t>
            </w:r>
          </w:p>
          <w:p w14:paraId="0FC02CF1" w14:textId="5A88CE60" w:rsidR="00BA44D3" w:rsidRPr="00C36F5B" w:rsidRDefault="00BA44D3" w:rsidP="00BA44D3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46C82467" w14:textId="49925AB6" w:rsidR="00BA44D3" w:rsidRPr="00C36F5B" w:rsidRDefault="00BA44D3" w:rsidP="00BA44D3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2. Jednostki informacyjne i systemy liczbowe</w:t>
            </w:r>
          </w:p>
          <w:p w14:paraId="0EAED661" w14:textId="64630E0B" w:rsidR="00F15ADD" w:rsidRPr="00C36F5B" w:rsidRDefault="00F15ADD" w:rsidP="00BA44D3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471EAEC9" w14:textId="0084B05D" w:rsidR="00F15ADD" w:rsidRPr="00630585" w:rsidRDefault="00F15ADD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t>stosuje i przelicza wielokrotności jednostek</w:t>
            </w:r>
          </w:p>
          <w:p w14:paraId="7D6E9A87" w14:textId="0E08D581" w:rsidR="00630585" w:rsidRDefault="00630585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E333B">
              <w:rPr>
                <w:rFonts w:ascii="Arial" w:hAnsi="Arial" w:cs="Arial"/>
              </w:rPr>
              <w:t>dobiera zakresy pomiarowe</w:t>
            </w:r>
          </w:p>
          <w:p w14:paraId="03F37B3B" w14:textId="46B2DD99" w:rsidR="004E333B" w:rsidRPr="004E333B" w:rsidRDefault="00690A8F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odczytuje dane z testerów odpowiednio je interpretując</w:t>
            </w:r>
          </w:p>
          <w:p w14:paraId="4D6214E3" w14:textId="77777777" w:rsidR="00BA44D3" w:rsidRPr="00C36F5B" w:rsidRDefault="00BA44D3" w:rsidP="00BA44D3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06049C56" w14:textId="77777777" w:rsidR="00B175E2" w:rsidRPr="00C36F5B" w:rsidRDefault="00B175E2" w:rsidP="001E1BA4">
            <w:pPr>
              <w:pStyle w:val="tabelatekstkreska"/>
              <w:rPr>
                <w:rFonts w:ascii="Arial" w:eastAsia="Arial" w:hAnsi="Arial" w:cs="Arial"/>
                <w:sz w:val="18"/>
              </w:rPr>
            </w:pPr>
          </w:p>
          <w:p w14:paraId="437CCA49" w14:textId="77777777" w:rsidR="003C32BC" w:rsidRPr="00C36F5B" w:rsidRDefault="003C32BC" w:rsidP="001E1BA4">
            <w:pPr>
              <w:pStyle w:val="tabelatekstkreska"/>
              <w:rPr>
                <w:rFonts w:ascii="Arial" w:eastAsia="Arial" w:hAnsi="Arial" w:cs="Arial"/>
                <w:sz w:val="18"/>
              </w:rPr>
            </w:pPr>
          </w:p>
          <w:p w14:paraId="1E3D6E30" w14:textId="77777777" w:rsidR="003C32BC" w:rsidRPr="00C36F5B" w:rsidRDefault="003C32BC" w:rsidP="001E1BA4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3.System dwójkowy (binarny)</w:t>
            </w:r>
          </w:p>
          <w:p w14:paraId="143F4BCF" w14:textId="77777777" w:rsidR="00F736C4" w:rsidRPr="00C36F5B" w:rsidRDefault="00F736C4" w:rsidP="001E1BA4">
            <w:pPr>
              <w:pStyle w:val="tabelatekstkreska"/>
              <w:rPr>
                <w:rFonts w:ascii="Arial" w:hAnsi="Arial" w:cs="Arial"/>
              </w:rPr>
            </w:pPr>
          </w:p>
          <w:p w14:paraId="2F5B2ED1" w14:textId="77777777" w:rsidR="00F736C4" w:rsidRPr="000A33D5" w:rsidRDefault="00C270B0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</w:rPr>
            </w:pPr>
            <w:r w:rsidRPr="00C36F5B">
              <w:rPr>
                <w:rFonts w:ascii="Arial" w:hAnsi="Arial" w:cs="Arial"/>
              </w:rPr>
              <w:t>wykonuje konwersję liczb między systemem dwójkowym i dziesiętnym</w:t>
            </w:r>
          </w:p>
          <w:p w14:paraId="58DD3C9E" w14:textId="77777777" w:rsidR="000A33D5" w:rsidRDefault="000A33D5" w:rsidP="000A33D5">
            <w:pPr>
              <w:pStyle w:val="tabelatekstkreska"/>
              <w:rPr>
                <w:rFonts w:ascii="Arial" w:hAnsi="Arial" w:cs="Arial"/>
              </w:rPr>
            </w:pPr>
          </w:p>
          <w:p w14:paraId="3A6B5C3B" w14:textId="77777777" w:rsidR="000A33D5" w:rsidRPr="00C36F5B" w:rsidRDefault="000A33D5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  <w:r w:rsidRPr="000A33D5">
              <w:rPr>
                <w:rFonts w:ascii="Arial" w:hAnsi="Arial" w:cs="Arial"/>
                <w:b/>
                <w:bCs/>
              </w:rPr>
              <w:t xml:space="preserve"> System ósemkowy</w:t>
            </w:r>
          </w:p>
          <w:p w14:paraId="4E921B65" w14:textId="77777777" w:rsidR="000A33D5" w:rsidRDefault="000A33D5" w:rsidP="000A33D5">
            <w:pPr>
              <w:pStyle w:val="tabelatekstkreska"/>
              <w:rPr>
                <w:rFonts w:ascii="Arial" w:eastAsia="Arial" w:hAnsi="Arial" w:cs="Arial"/>
                <w:sz w:val="18"/>
              </w:rPr>
            </w:pPr>
          </w:p>
          <w:p w14:paraId="142BE815" w14:textId="77777777" w:rsidR="009B5BFB" w:rsidRPr="00E14F41" w:rsidRDefault="00B54FFC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eastAsia="Arial" w:hAnsi="Arial" w:cs="Arial"/>
                <w:sz w:val="18"/>
              </w:rPr>
            </w:pPr>
            <w:r w:rsidRPr="004B7457">
              <w:rPr>
                <w:rFonts w:asciiTheme="minorHAnsi" w:hAnsiTheme="minorHAnsi"/>
              </w:rPr>
              <w:t>wykonuje konwersję liczb między systemem dwójkowym i ósemkowym oraz dziesiętnym i ósemkowym</w:t>
            </w:r>
          </w:p>
          <w:p w14:paraId="737329A5" w14:textId="495FD20B" w:rsidR="00E14F41" w:rsidRDefault="00E14F41" w:rsidP="00E14F41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0B3F97">
              <w:rPr>
                <w:rFonts w:ascii="Arial" w:hAnsi="Arial" w:cs="Arial"/>
                <w:b/>
                <w:bCs/>
              </w:rPr>
              <w:t>5. System szesnastkowy</w:t>
            </w:r>
          </w:p>
          <w:p w14:paraId="7C09C1D0" w14:textId="1D5D5641" w:rsidR="00DD2938" w:rsidRDefault="00DD2938" w:rsidP="00E14F41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20C2C1AC" w14:textId="1F757EB0" w:rsidR="00DD2938" w:rsidRPr="00C067F4" w:rsidRDefault="00340233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B7457">
              <w:rPr>
                <w:rFonts w:asciiTheme="minorHAnsi" w:hAnsiTheme="minorHAnsi"/>
              </w:rPr>
              <w:t xml:space="preserve">wykonuje konwersję liczb między systemem dwójkowym i </w:t>
            </w:r>
            <w:r w:rsidRPr="004B7457">
              <w:rPr>
                <w:rFonts w:asciiTheme="minorHAnsi" w:hAnsiTheme="minorHAnsi"/>
              </w:rPr>
              <w:lastRenderedPageBreak/>
              <w:t>szesnastkowym oraz dziesiętnym i szesnastkowym</w:t>
            </w:r>
          </w:p>
          <w:p w14:paraId="3BC21984" w14:textId="234137E3" w:rsidR="00C067F4" w:rsidRDefault="00C067F4" w:rsidP="00C067F4">
            <w:pPr>
              <w:pStyle w:val="tabelatekstkreska"/>
              <w:rPr>
                <w:rFonts w:asciiTheme="minorHAnsi" w:hAnsiTheme="minorHAnsi"/>
                <w:b/>
                <w:bCs/>
              </w:rPr>
            </w:pPr>
            <w:r w:rsidRPr="00C067F4">
              <w:rPr>
                <w:rFonts w:ascii="Arial" w:hAnsi="Arial"/>
                <w:b/>
                <w:bCs/>
              </w:rPr>
              <w:t>6.</w:t>
            </w:r>
            <w:r w:rsidRPr="00C067F4">
              <w:rPr>
                <w:rFonts w:asciiTheme="minorHAnsi" w:hAnsiTheme="minorHAnsi"/>
                <w:b/>
                <w:bCs/>
              </w:rPr>
              <w:t xml:space="preserve"> Przeliczanie systemów liczbowych</w:t>
            </w:r>
          </w:p>
          <w:p w14:paraId="1809BD49" w14:textId="48AF4760" w:rsidR="00A90904" w:rsidRDefault="00A90904" w:rsidP="00C067F4">
            <w:pPr>
              <w:pStyle w:val="tabelatekstkreska"/>
              <w:rPr>
                <w:rFonts w:asciiTheme="minorHAnsi" w:hAnsiTheme="minorHAnsi"/>
                <w:b/>
                <w:bCs/>
              </w:rPr>
            </w:pPr>
          </w:p>
          <w:p w14:paraId="07520E03" w14:textId="07E001CD" w:rsidR="00A90904" w:rsidRPr="00FD6C4D" w:rsidRDefault="002439DC" w:rsidP="00501FA5">
            <w:pPr>
              <w:pStyle w:val="tabelatekstkreska"/>
              <w:numPr>
                <w:ilvl w:val="0"/>
                <w:numId w:val="11"/>
              </w:numPr>
              <w:rPr>
                <w:rFonts w:asciiTheme="minorHAnsi" w:hAnsiTheme="minorHAnsi"/>
                <w:b/>
                <w:bCs/>
              </w:rPr>
            </w:pPr>
            <w:r w:rsidRPr="004B7457">
              <w:rPr>
                <w:rFonts w:asciiTheme="minorHAnsi" w:hAnsiTheme="minorHAnsi"/>
              </w:rPr>
              <w:t>przelicza liczby we wszystkich poznanych systemach liczbowych</w:t>
            </w:r>
          </w:p>
          <w:p w14:paraId="3C3D0F84" w14:textId="6B3C671C" w:rsidR="00FD6C4D" w:rsidRDefault="00FD6C4D" w:rsidP="00FD6C4D">
            <w:pPr>
              <w:pStyle w:val="tabelatekstkreska"/>
              <w:rPr>
                <w:rFonts w:asciiTheme="minorHAnsi" w:hAnsiTheme="minorHAnsi"/>
                <w:b/>
                <w:bCs/>
              </w:rPr>
            </w:pPr>
            <w:r w:rsidRPr="00FD6C4D">
              <w:rPr>
                <w:rFonts w:asciiTheme="minorHAnsi" w:hAnsiTheme="minorHAnsi"/>
                <w:b/>
                <w:bCs/>
              </w:rPr>
              <w:t>7. Operacje arytmetyczne na liczbach dwójkowych</w:t>
            </w:r>
          </w:p>
          <w:p w14:paraId="074C84F4" w14:textId="1D9527C9" w:rsidR="005E0E87" w:rsidRDefault="005E0E87" w:rsidP="00FD6C4D">
            <w:pPr>
              <w:pStyle w:val="tabelatekstkreska"/>
              <w:rPr>
                <w:rFonts w:asciiTheme="minorHAnsi" w:hAnsiTheme="minorHAnsi"/>
                <w:b/>
                <w:bCs/>
              </w:rPr>
            </w:pPr>
          </w:p>
          <w:p w14:paraId="7E2404C3" w14:textId="43865BA9" w:rsidR="005E0E87" w:rsidRPr="00FD6C4D" w:rsidRDefault="00E47E71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4B7457">
              <w:rPr>
                <w:rFonts w:asciiTheme="minorHAnsi" w:hAnsiTheme="minorHAnsi"/>
              </w:rPr>
              <w:t>wykonuje operacje na liczbach dwójkowych</w:t>
            </w:r>
          </w:p>
          <w:p w14:paraId="7989EFD1" w14:textId="77777777" w:rsidR="00C067F4" w:rsidRPr="00C36F5B" w:rsidRDefault="00C067F4" w:rsidP="00224B7B">
            <w:pPr>
              <w:pStyle w:val="tabelatekstkreska"/>
              <w:ind w:left="0" w:firstLine="0"/>
              <w:rPr>
                <w:rFonts w:ascii="Arial" w:hAnsi="Arial" w:cs="Arial"/>
              </w:rPr>
            </w:pPr>
          </w:p>
          <w:p w14:paraId="6D889F75" w14:textId="77777777" w:rsidR="00E14F41" w:rsidRDefault="00E14F41" w:rsidP="00E14F41">
            <w:pPr>
              <w:pStyle w:val="tabelatekstkreska"/>
              <w:rPr>
                <w:rFonts w:ascii="Arial" w:eastAsia="Arial" w:hAnsi="Arial" w:cs="Arial"/>
                <w:sz w:val="18"/>
              </w:rPr>
            </w:pPr>
          </w:p>
          <w:p w14:paraId="2D5A4351" w14:textId="77777777" w:rsidR="00224B7B" w:rsidRPr="002B0A25" w:rsidRDefault="00224B7B" w:rsidP="00224B7B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2B0A25">
              <w:rPr>
                <w:rFonts w:ascii="Arial" w:hAnsi="Arial" w:cs="Arial"/>
                <w:b/>
                <w:bCs/>
              </w:rPr>
              <w:t>8.</w:t>
            </w:r>
            <w:r w:rsidRPr="002B0A25">
              <w:rPr>
                <w:rFonts w:asciiTheme="minorHAnsi" w:hAnsiTheme="minorHAnsi"/>
                <w:b/>
                <w:bCs/>
              </w:rPr>
              <w:t xml:space="preserve"> Zapisy liczby dwójkowej ze znakiem oraz reprezentacja stało-</w:t>
            </w:r>
            <w:r w:rsidRPr="002B0A25">
              <w:rPr>
                <w:rFonts w:asciiTheme="minorHAnsi" w:hAnsiTheme="minorHAnsi"/>
                <w:b/>
                <w:bCs/>
              </w:rPr>
              <w:tab/>
              <w:t>i zmiennoprzecinkowa</w:t>
            </w:r>
          </w:p>
          <w:p w14:paraId="498796A7" w14:textId="77777777" w:rsidR="00224B7B" w:rsidRDefault="00224B7B" w:rsidP="00E14F41">
            <w:pPr>
              <w:pStyle w:val="tabelatekstkreska"/>
              <w:rPr>
                <w:rFonts w:ascii="Arial" w:eastAsia="Arial" w:hAnsi="Arial" w:cs="Arial"/>
                <w:sz w:val="18"/>
              </w:rPr>
            </w:pPr>
          </w:p>
          <w:p w14:paraId="56451ED4" w14:textId="77777777" w:rsidR="00412189" w:rsidRPr="004B7457" w:rsidRDefault="00412189" w:rsidP="00501FA5">
            <w:pPr>
              <w:pStyle w:val="tabelatekstkreska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przedstawia liczbę dwójkową ze znakiem w różnych sposobach</w:t>
            </w:r>
          </w:p>
          <w:p w14:paraId="34BC8F7F" w14:textId="213E70CF" w:rsidR="00412189" w:rsidRPr="004B7457" w:rsidRDefault="00412189" w:rsidP="00501FA5">
            <w:pPr>
              <w:pStyle w:val="tabelatekstkreska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przedstawia liczbę dwójkową ułamkową w różnych sposobach</w:t>
            </w:r>
          </w:p>
          <w:p w14:paraId="689498ED" w14:textId="3BD791F5" w:rsidR="00C5260D" w:rsidRPr="00C36F5B" w:rsidRDefault="00412189" w:rsidP="00501FA5">
            <w:pPr>
              <w:pStyle w:val="tabelatekstkreska"/>
              <w:numPr>
                <w:ilvl w:val="0"/>
                <w:numId w:val="23"/>
              </w:numPr>
              <w:rPr>
                <w:rFonts w:ascii="Arial" w:eastAsia="Arial" w:hAnsi="Arial" w:cs="Arial"/>
                <w:sz w:val="18"/>
              </w:rPr>
            </w:pPr>
            <w:r w:rsidRPr="004B7457">
              <w:rPr>
                <w:rFonts w:asciiTheme="minorHAnsi" w:hAnsiTheme="minorHAnsi"/>
              </w:rPr>
              <w:t>wykonuje konwersję liczby dziesiętnej na stałopozycyjną i zmiennopozycyjną</w:t>
            </w:r>
          </w:p>
        </w:tc>
        <w:tc>
          <w:tcPr>
            <w:tcW w:w="2694" w:type="dxa"/>
          </w:tcPr>
          <w:p w14:paraId="677D2EC5" w14:textId="517E1F8D" w:rsidR="001E1BA4" w:rsidRPr="00C36F5B" w:rsidRDefault="001E1BA4" w:rsidP="001E1BA4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lastRenderedPageBreak/>
              <w:t>1. Pojęcia z zakresu elektroniki i elektrotechniki</w:t>
            </w:r>
          </w:p>
          <w:p w14:paraId="6E8D43D2" w14:textId="3C6FB784" w:rsidR="00113CE1" w:rsidRPr="00C36F5B" w:rsidRDefault="00113CE1" w:rsidP="001E1BA4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24E00FE8" w14:textId="07295864" w:rsidR="00113CE1" w:rsidRPr="00C36F5B" w:rsidRDefault="008D13DD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lastRenderedPageBreak/>
              <w:t>interpretuje oznaczenia dotyczące zasilania prądem elektrycznym na urządzeniach</w:t>
            </w:r>
          </w:p>
          <w:p w14:paraId="5D859CCD" w14:textId="3A851253" w:rsidR="00BA44D3" w:rsidRPr="00C36F5B" w:rsidRDefault="00BA44D3" w:rsidP="00BA44D3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2. Jednostki informacyjne i systemy liczbowe</w:t>
            </w:r>
          </w:p>
          <w:p w14:paraId="1E1CCD2D" w14:textId="7CC1ABAD" w:rsidR="00F15ADD" w:rsidRPr="00630585" w:rsidRDefault="00844523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t>interpretuje oznaczenia na urządzeniach, zawierające jednostki informacyjne</w:t>
            </w:r>
          </w:p>
          <w:p w14:paraId="60B463C9" w14:textId="36146A82" w:rsidR="00CA7C7F" w:rsidRPr="00396BD1" w:rsidRDefault="00630585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96BD1">
              <w:rPr>
                <w:rFonts w:ascii="Arial" w:hAnsi="Arial" w:cs="Arial"/>
              </w:rPr>
              <w:t xml:space="preserve">przelicza </w:t>
            </w:r>
            <w:r w:rsidR="00396BD1" w:rsidRPr="00396BD1">
              <w:rPr>
                <w:rFonts w:ascii="Arial" w:hAnsi="Arial" w:cs="Arial"/>
              </w:rPr>
              <w:t xml:space="preserve"> wykonane pomiary zgodnie z prawem Ohma</w:t>
            </w:r>
          </w:p>
          <w:p w14:paraId="0ECAAA3B" w14:textId="7D9A901D" w:rsidR="003C32BC" w:rsidRPr="00C36F5B" w:rsidRDefault="003C32BC" w:rsidP="003C32BC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3.System dwójkowy (binarny)</w:t>
            </w:r>
          </w:p>
          <w:p w14:paraId="2D97B4F4" w14:textId="3005B767" w:rsidR="00C270B0" w:rsidRPr="00C36F5B" w:rsidRDefault="00C270B0" w:rsidP="003C32BC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6659BE30" w14:textId="5CD9B13B" w:rsidR="00C270B0" w:rsidRPr="00C36F5B" w:rsidRDefault="00AF6BC3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t>dobiera metodę konwersji liczb</w:t>
            </w:r>
          </w:p>
          <w:p w14:paraId="5830A70E" w14:textId="77777777" w:rsidR="00BA44D3" w:rsidRPr="00C36F5B" w:rsidRDefault="00BA44D3" w:rsidP="00BA44D3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6D1193A5" w14:textId="77777777" w:rsidR="00957B61" w:rsidRDefault="00957B61" w:rsidP="001E1BA4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9F5C2C7" w14:textId="77777777" w:rsidR="000A33D5" w:rsidRDefault="000A33D5" w:rsidP="001E1BA4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443E2D40" w14:textId="4F756D7F" w:rsidR="000A33D5" w:rsidRDefault="000A33D5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  <w:r w:rsidRPr="000A33D5">
              <w:rPr>
                <w:rFonts w:ascii="Arial" w:hAnsi="Arial" w:cs="Arial"/>
                <w:b/>
                <w:bCs/>
              </w:rPr>
              <w:t xml:space="preserve"> System ósemkowy</w:t>
            </w:r>
          </w:p>
          <w:p w14:paraId="66F691FA" w14:textId="71A320BB" w:rsidR="00B54FFC" w:rsidRDefault="00B54FFC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1A2B9115" w14:textId="539509D5" w:rsidR="00B54FFC" w:rsidRDefault="002D6DDB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4B7457">
              <w:rPr>
                <w:rFonts w:asciiTheme="minorHAnsi" w:hAnsiTheme="minorHAnsi"/>
              </w:rPr>
              <w:t>dobiera metodę konwersji liczb</w:t>
            </w:r>
          </w:p>
          <w:p w14:paraId="071CA99A" w14:textId="24118BBD" w:rsidR="00B54FFC" w:rsidRDefault="00B54FFC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502AA19C" w14:textId="0E86B03F" w:rsidR="00E14F41" w:rsidRDefault="00E14F41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60241ACE" w14:textId="64253A55" w:rsidR="00E14F41" w:rsidRDefault="00E14F41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033BC57F" w14:textId="27143ADB" w:rsidR="00E14F41" w:rsidRDefault="00E14F41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4E22B35C" w14:textId="2447AC10" w:rsidR="00E14F41" w:rsidRDefault="00E14F41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68639FDA" w14:textId="0E9025CE" w:rsidR="00E14F41" w:rsidRDefault="00E14F41" w:rsidP="00E14F41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0B3F97">
              <w:rPr>
                <w:rFonts w:ascii="Arial" w:hAnsi="Arial" w:cs="Arial"/>
                <w:b/>
                <w:bCs/>
              </w:rPr>
              <w:t>5. System szesnastkowy</w:t>
            </w:r>
          </w:p>
          <w:p w14:paraId="4B0712BF" w14:textId="69670B17" w:rsidR="00340233" w:rsidRDefault="00340233" w:rsidP="00E14F41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31216C2A" w14:textId="328EB681" w:rsidR="00340233" w:rsidRPr="00C36F5B" w:rsidRDefault="008465C5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B7457">
              <w:rPr>
                <w:rFonts w:asciiTheme="minorHAnsi" w:hAnsiTheme="minorHAnsi"/>
              </w:rPr>
              <w:t>dobiera metodę konwersji liczb</w:t>
            </w:r>
          </w:p>
          <w:p w14:paraId="6CA09AE8" w14:textId="77777777" w:rsidR="00E14F41" w:rsidRPr="00C36F5B" w:rsidRDefault="00E14F41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2AA9F3BC" w14:textId="77777777" w:rsidR="000A33D5" w:rsidRDefault="000A33D5" w:rsidP="001E1BA4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0027F72" w14:textId="77777777" w:rsidR="00C067F4" w:rsidRDefault="00C067F4" w:rsidP="001E1BA4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0882087" w14:textId="77777777" w:rsidR="00C067F4" w:rsidRDefault="00C067F4" w:rsidP="001E1BA4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79B1D383" w14:textId="77777777" w:rsidR="00C067F4" w:rsidRDefault="00C067F4" w:rsidP="001E1BA4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0F03F47F" w14:textId="77777777" w:rsidR="00C067F4" w:rsidRDefault="00C067F4" w:rsidP="001E1BA4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25C777D1" w14:textId="77777777" w:rsidR="00C067F4" w:rsidRPr="00C067F4" w:rsidRDefault="00C067F4" w:rsidP="00C067F4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067F4">
              <w:rPr>
                <w:rFonts w:ascii="Arial" w:hAnsi="Arial"/>
                <w:b/>
                <w:bCs/>
              </w:rPr>
              <w:lastRenderedPageBreak/>
              <w:t>6.</w:t>
            </w:r>
            <w:r w:rsidRPr="00C067F4">
              <w:rPr>
                <w:rFonts w:asciiTheme="minorHAnsi" w:hAnsiTheme="minorHAnsi"/>
                <w:b/>
                <w:bCs/>
              </w:rPr>
              <w:t xml:space="preserve"> Przeliczanie systemów liczbowych</w:t>
            </w:r>
          </w:p>
          <w:p w14:paraId="0B2B5D2A" w14:textId="77777777" w:rsidR="00C067F4" w:rsidRDefault="00C067F4" w:rsidP="001E1BA4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F068062" w14:textId="77777777" w:rsidR="002439DC" w:rsidRPr="00FD6C4D" w:rsidRDefault="006F633E" w:rsidP="00501FA5">
            <w:pPr>
              <w:pStyle w:val="Akapitzlist"/>
              <w:numPr>
                <w:ilvl w:val="0"/>
                <w:numId w:val="11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4B7457">
              <w:rPr>
                <w:rFonts w:asciiTheme="minorHAnsi" w:hAnsiTheme="minorHAnsi"/>
              </w:rPr>
              <w:t>dobiera metodę konwersji liczb</w:t>
            </w:r>
          </w:p>
          <w:p w14:paraId="5ABD8907" w14:textId="77777777" w:rsidR="00FD6C4D" w:rsidRDefault="00FD6C4D" w:rsidP="00FD6C4D">
            <w:pPr>
              <w:pStyle w:val="Akapitzlist"/>
              <w:suppressAutoHyphens w:val="0"/>
              <w:ind w:left="644"/>
              <w:rPr>
                <w:rFonts w:asciiTheme="minorHAnsi" w:eastAsia="Arial" w:hAnsiTheme="minorHAnsi"/>
                <w:sz w:val="18"/>
              </w:rPr>
            </w:pPr>
          </w:p>
          <w:p w14:paraId="3E295C23" w14:textId="4A8F302E" w:rsidR="007E2879" w:rsidRDefault="007E2879" w:rsidP="007E2879">
            <w:pPr>
              <w:pStyle w:val="tabelatekstkreska"/>
              <w:rPr>
                <w:rFonts w:asciiTheme="minorHAnsi" w:hAnsiTheme="minorHAnsi"/>
                <w:b/>
                <w:bCs/>
              </w:rPr>
            </w:pPr>
            <w:r w:rsidRPr="00FD6C4D">
              <w:rPr>
                <w:rFonts w:asciiTheme="minorHAnsi" w:hAnsiTheme="minorHAnsi"/>
                <w:b/>
                <w:bCs/>
              </w:rPr>
              <w:t>7. Operacje arytmetyczne na liczbach dwójkowych</w:t>
            </w:r>
          </w:p>
          <w:p w14:paraId="428338F4" w14:textId="77777777" w:rsidR="00DC2D3A" w:rsidRDefault="00DC2D3A" w:rsidP="007E2879">
            <w:pPr>
              <w:suppressAutoHyphens w:val="0"/>
              <w:rPr>
                <w:rFonts w:asciiTheme="minorHAnsi" w:hAnsiTheme="minorHAnsi"/>
              </w:rPr>
            </w:pPr>
          </w:p>
          <w:p w14:paraId="6195C715" w14:textId="2AD49B7B" w:rsidR="00224B7B" w:rsidRPr="00224B7B" w:rsidRDefault="00DC2D3A" w:rsidP="00501FA5">
            <w:pPr>
              <w:pStyle w:val="Akapitzlist"/>
              <w:numPr>
                <w:ilvl w:val="0"/>
                <w:numId w:val="11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52072F">
              <w:rPr>
                <w:rFonts w:asciiTheme="minorHAnsi" w:eastAsiaTheme="minorHAnsi" w:hAnsiTheme="minorHAnsi" w:cs="AgendaPl RegularCondensed"/>
                <w:color w:val="000000"/>
                <w:kern w:val="0"/>
                <w:sz w:val="20"/>
                <w:szCs w:val="20"/>
                <w:lang w:eastAsia="en-US" w:bidi="ar-SA"/>
              </w:rPr>
              <w:t>dobiera rozmiar liczb (liczbę bitów</w:t>
            </w:r>
            <w:r w:rsidRPr="0052072F">
              <w:rPr>
                <w:rFonts w:asciiTheme="minorHAnsi" w:hAnsiTheme="minorHAnsi"/>
              </w:rPr>
              <w:t>)</w:t>
            </w:r>
          </w:p>
          <w:p w14:paraId="7E1B4EEE" w14:textId="77777777" w:rsidR="00224B7B" w:rsidRDefault="00224B7B" w:rsidP="00224B7B">
            <w:pPr>
              <w:pStyle w:val="Akapitzlist"/>
              <w:suppressAutoHyphens w:val="0"/>
              <w:ind w:left="644"/>
              <w:rPr>
                <w:rFonts w:asciiTheme="minorHAnsi" w:eastAsia="Arial" w:hAnsiTheme="minorHAnsi"/>
                <w:sz w:val="18"/>
              </w:rPr>
            </w:pPr>
          </w:p>
          <w:p w14:paraId="78B005C1" w14:textId="77777777" w:rsidR="00224B7B" w:rsidRPr="002B0A25" w:rsidRDefault="00224B7B" w:rsidP="00224B7B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2B0A25">
              <w:rPr>
                <w:rFonts w:ascii="Arial" w:hAnsi="Arial" w:cs="Arial"/>
                <w:b/>
                <w:bCs/>
              </w:rPr>
              <w:t>8.</w:t>
            </w:r>
            <w:r w:rsidRPr="002B0A25">
              <w:rPr>
                <w:rFonts w:asciiTheme="minorHAnsi" w:hAnsiTheme="minorHAnsi"/>
                <w:b/>
                <w:bCs/>
              </w:rPr>
              <w:t xml:space="preserve"> Zapisy liczby dwójkowej ze znakiem oraz reprezentacja stało-</w:t>
            </w:r>
            <w:r w:rsidRPr="002B0A25">
              <w:rPr>
                <w:rFonts w:asciiTheme="minorHAnsi" w:hAnsiTheme="minorHAnsi"/>
                <w:b/>
                <w:bCs/>
              </w:rPr>
              <w:tab/>
              <w:t>i zmiennoprzecinkowa</w:t>
            </w:r>
          </w:p>
          <w:p w14:paraId="09B33253" w14:textId="77777777" w:rsidR="00224B7B" w:rsidRDefault="00224B7B" w:rsidP="00224B7B">
            <w:pPr>
              <w:pStyle w:val="Akapitzlist"/>
              <w:suppressAutoHyphens w:val="0"/>
              <w:ind w:left="644"/>
              <w:rPr>
                <w:rFonts w:ascii="Arial" w:eastAsia="Arial" w:hAnsi="Arial" w:cs="Arial"/>
                <w:sz w:val="18"/>
                <w:szCs w:val="20"/>
              </w:rPr>
            </w:pPr>
          </w:p>
          <w:p w14:paraId="68A44DAC" w14:textId="77777777" w:rsidR="00412189" w:rsidRDefault="00412189" w:rsidP="00224B7B">
            <w:pPr>
              <w:pStyle w:val="Akapitzlist"/>
              <w:suppressAutoHyphens w:val="0"/>
              <w:ind w:left="644"/>
              <w:rPr>
                <w:rFonts w:ascii="Arial" w:eastAsia="Arial" w:hAnsi="Arial" w:cs="Arial"/>
                <w:sz w:val="18"/>
                <w:szCs w:val="20"/>
              </w:rPr>
            </w:pPr>
          </w:p>
          <w:p w14:paraId="689498F0" w14:textId="4FB176AE" w:rsidR="00412189" w:rsidRPr="0052072F" w:rsidRDefault="009C639F" w:rsidP="00501FA5">
            <w:pPr>
              <w:pStyle w:val="Akapitzlist"/>
              <w:numPr>
                <w:ilvl w:val="0"/>
                <w:numId w:val="11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9C639F">
              <w:rPr>
                <w:rFonts w:asciiTheme="minorHAnsi" w:eastAsiaTheme="minorHAnsi" w:hAnsiTheme="minorHAnsi" w:cs="AgendaPl RegularCondensed"/>
                <w:color w:val="000000"/>
                <w:kern w:val="0"/>
                <w:sz w:val="20"/>
                <w:szCs w:val="20"/>
                <w:lang w:eastAsia="en-US" w:bidi="ar-SA"/>
              </w:rPr>
              <w:t>dobiera sposób reprezentacji liczby dwójkowej</w:t>
            </w:r>
          </w:p>
        </w:tc>
        <w:tc>
          <w:tcPr>
            <w:tcW w:w="2414" w:type="dxa"/>
          </w:tcPr>
          <w:p w14:paraId="48781BB3" w14:textId="59FC8ED3" w:rsidR="001E1BA4" w:rsidRPr="00C36F5B" w:rsidRDefault="001E1BA4" w:rsidP="001E1BA4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lastRenderedPageBreak/>
              <w:t>1. Pojęcia z zakresu elektroniki i elektrotechniki</w:t>
            </w:r>
          </w:p>
          <w:p w14:paraId="49000892" w14:textId="4042E54A" w:rsidR="008D13DD" w:rsidRPr="00C36F5B" w:rsidRDefault="008D13DD" w:rsidP="001E1BA4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61632504" w14:textId="69DD40B5" w:rsidR="008D13DD" w:rsidRPr="00C36F5B" w:rsidRDefault="008D13DD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lastRenderedPageBreak/>
              <w:t>interpretuje oznaczenia dotyczące zasilania prądem</w:t>
            </w:r>
          </w:p>
          <w:p w14:paraId="2208C631" w14:textId="4780F47B" w:rsidR="00BA44D3" w:rsidRPr="00C36F5B" w:rsidRDefault="00BA44D3" w:rsidP="00BA44D3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2. Jednostki informacyjne i systemy liczbowe</w:t>
            </w:r>
          </w:p>
          <w:p w14:paraId="392FF105" w14:textId="4846C72E" w:rsidR="00844523" w:rsidRPr="00396BD1" w:rsidRDefault="00844523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t>interpretuje oznaczenia na urządzeniach, zawierające jednostki informacyjne</w:t>
            </w:r>
          </w:p>
          <w:p w14:paraId="5E541443" w14:textId="1FE785D0" w:rsidR="00396BD1" w:rsidRPr="005667AD" w:rsidRDefault="005667AD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tworzy obwód elektryczny</w:t>
            </w:r>
          </w:p>
          <w:p w14:paraId="10053BCF" w14:textId="667803DE" w:rsidR="005667AD" w:rsidRDefault="005667AD" w:rsidP="005667AD">
            <w:pPr>
              <w:pStyle w:val="tabelatekstkreska"/>
              <w:ind w:left="64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dobierając parametry i oblicza </w:t>
            </w:r>
            <w:r w:rsidR="00462417">
              <w:rPr>
                <w:rFonts w:ascii="Arial" w:hAnsi="Arial" w:cs="Arial"/>
              </w:rPr>
              <w:t>poprawność wskazań</w:t>
            </w:r>
          </w:p>
          <w:p w14:paraId="25394A9F" w14:textId="77777777" w:rsidR="00462417" w:rsidRPr="00C36F5B" w:rsidRDefault="00462417" w:rsidP="005667AD">
            <w:pPr>
              <w:pStyle w:val="tabelatekstkreska"/>
              <w:ind w:left="644" w:firstLine="0"/>
              <w:rPr>
                <w:rFonts w:ascii="Arial" w:hAnsi="Arial" w:cs="Arial"/>
                <w:b/>
                <w:bCs/>
              </w:rPr>
            </w:pPr>
          </w:p>
          <w:p w14:paraId="4EE63967" w14:textId="64F96B32" w:rsidR="003C32BC" w:rsidRDefault="003C32BC" w:rsidP="003C32BC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  <w:b/>
                <w:bCs/>
              </w:rPr>
              <w:t>3.System dwójkowy (binarny)</w:t>
            </w:r>
          </w:p>
          <w:p w14:paraId="4F924504" w14:textId="77777777" w:rsidR="00B3635B" w:rsidRPr="00C36F5B" w:rsidRDefault="00B3635B" w:rsidP="003C32BC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48CD251F" w14:textId="205ACBBD" w:rsidR="00C36F5B" w:rsidRPr="000A33D5" w:rsidRDefault="00C36F5B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C36F5B">
              <w:rPr>
                <w:rFonts w:ascii="Arial" w:hAnsi="Arial" w:cs="Arial"/>
              </w:rPr>
              <w:t>dobiera metodę konwersji liczb</w:t>
            </w:r>
          </w:p>
          <w:p w14:paraId="5646E32E" w14:textId="78864D86" w:rsidR="000A33D5" w:rsidRDefault="000A33D5" w:rsidP="000A33D5">
            <w:pPr>
              <w:pStyle w:val="tabelatekstkreska"/>
              <w:rPr>
                <w:rFonts w:ascii="Arial" w:hAnsi="Arial" w:cs="Arial"/>
              </w:rPr>
            </w:pPr>
          </w:p>
          <w:p w14:paraId="53590A82" w14:textId="19F50EBF" w:rsidR="000A33D5" w:rsidRDefault="000A33D5" w:rsidP="000A33D5">
            <w:pPr>
              <w:pStyle w:val="tabelatekstkreska"/>
              <w:rPr>
                <w:rFonts w:ascii="Arial" w:hAnsi="Arial" w:cs="Arial"/>
              </w:rPr>
            </w:pPr>
          </w:p>
          <w:p w14:paraId="69436FFA" w14:textId="5B2BCBAB" w:rsidR="000A33D5" w:rsidRDefault="000A33D5" w:rsidP="000A33D5">
            <w:pPr>
              <w:pStyle w:val="tabelatekstkreska"/>
              <w:rPr>
                <w:rFonts w:ascii="Arial" w:hAnsi="Arial" w:cs="Arial"/>
              </w:rPr>
            </w:pPr>
          </w:p>
          <w:p w14:paraId="11E3B32F" w14:textId="5A688D4E" w:rsidR="000A33D5" w:rsidRDefault="000A33D5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  <w:r w:rsidRPr="000A33D5">
              <w:rPr>
                <w:rFonts w:ascii="Arial" w:hAnsi="Arial" w:cs="Arial"/>
                <w:b/>
                <w:bCs/>
              </w:rPr>
              <w:t xml:space="preserve"> System ósemkowy</w:t>
            </w:r>
          </w:p>
          <w:p w14:paraId="7801CDA9" w14:textId="783BD4E9" w:rsidR="002D6DDB" w:rsidRDefault="002D6DDB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2A63ED0D" w14:textId="5689CFAE" w:rsidR="002D6DDB" w:rsidRDefault="002D6DDB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64B452DC" w14:textId="50F86BD9" w:rsidR="002D6DDB" w:rsidRPr="00E14F41" w:rsidRDefault="002D6DDB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4B7457">
              <w:rPr>
                <w:rFonts w:asciiTheme="minorHAnsi" w:hAnsiTheme="minorHAnsi"/>
              </w:rPr>
              <w:t>dobiera metodę konwersji liczb</w:t>
            </w:r>
            <w:r>
              <w:rPr>
                <w:rFonts w:asciiTheme="minorHAnsi" w:hAnsiTheme="minorHAnsi"/>
              </w:rPr>
              <w:t xml:space="preserve"> w różnyc</w:t>
            </w:r>
            <w:r w:rsidR="00F97718">
              <w:rPr>
                <w:rFonts w:asciiTheme="minorHAnsi" w:hAnsiTheme="minorHAnsi"/>
              </w:rPr>
              <w:t>h systemach liczbowych</w:t>
            </w:r>
          </w:p>
          <w:p w14:paraId="654E551F" w14:textId="092478AE" w:rsidR="00E14F41" w:rsidRDefault="00E14F41" w:rsidP="00E14F41">
            <w:pPr>
              <w:pStyle w:val="tabelatekstkreska"/>
              <w:ind w:left="644" w:firstLine="0"/>
              <w:rPr>
                <w:rFonts w:ascii="Arial" w:hAnsi="Arial"/>
                <w:b/>
                <w:bCs/>
              </w:rPr>
            </w:pPr>
          </w:p>
          <w:p w14:paraId="57366CB2" w14:textId="5DF4DF6D" w:rsidR="00E14F41" w:rsidRDefault="00E14F41" w:rsidP="00E14F41">
            <w:pPr>
              <w:pStyle w:val="tabelatekstkreska"/>
              <w:ind w:left="644" w:firstLine="0"/>
              <w:rPr>
                <w:rFonts w:ascii="Arial" w:hAnsi="Arial"/>
                <w:b/>
                <w:bCs/>
              </w:rPr>
            </w:pPr>
          </w:p>
          <w:p w14:paraId="162C2E9E" w14:textId="38052AF5" w:rsidR="00E14F41" w:rsidRDefault="00E14F41" w:rsidP="00E14F41">
            <w:pPr>
              <w:pStyle w:val="tabelatekstkreska"/>
              <w:ind w:left="644" w:firstLine="0"/>
              <w:rPr>
                <w:rFonts w:ascii="Arial" w:hAnsi="Arial"/>
                <w:b/>
                <w:bCs/>
              </w:rPr>
            </w:pPr>
          </w:p>
          <w:p w14:paraId="768DBD72" w14:textId="00783255" w:rsidR="00E14F41" w:rsidRDefault="00E14F41" w:rsidP="00E14F41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0B3F97">
              <w:rPr>
                <w:rFonts w:ascii="Arial" w:hAnsi="Arial" w:cs="Arial"/>
                <w:b/>
                <w:bCs/>
              </w:rPr>
              <w:t>5. System szesnastkowy</w:t>
            </w:r>
          </w:p>
          <w:p w14:paraId="1E2F95DD" w14:textId="77777777" w:rsidR="008465C5" w:rsidRDefault="008465C5" w:rsidP="00E14F41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3AF022D4" w14:textId="76529CA9" w:rsidR="00C067F4" w:rsidRDefault="006F633E" w:rsidP="00C067F4">
            <w:pPr>
              <w:pStyle w:val="tabelatekstkreska"/>
              <w:rPr>
                <w:rFonts w:ascii="Arial" w:hAnsi="Arial"/>
              </w:rPr>
            </w:pPr>
            <w:r w:rsidRPr="004B7457">
              <w:rPr>
                <w:rFonts w:asciiTheme="minorHAnsi" w:hAnsiTheme="minorHAnsi"/>
              </w:rPr>
              <w:lastRenderedPageBreak/>
              <w:t>dobiera metodę konwersji liczb</w:t>
            </w:r>
          </w:p>
          <w:p w14:paraId="06A14510" w14:textId="73E33021" w:rsidR="00C067F4" w:rsidRDefault="00C067F4" w:rsidP="00C067F4">
            <w:pPr>
              <w:pStyle w:val="tabelatekstkreska"/>
              <w:rPr>
                <w:rFonts w:ascii="Arial" w:hAnsi="Arial"/>
              </w:rPr>
            </w:pPr>
          </w:p>
          <w:p w14:paraId="6DBA6077" w14:textId="2213A673" w:rsidR="00C067F4" w:rsidRDefault="00C067F4" w:rsidP="00C067F4">
            <w:pPr>
              <w:pStyle w:val="tabelatekstkreska"/>
              <w:rPr>
                <w:rFonts w:ascii="Arial" w:hAnsi="Arial"/>
              </w:rPr>
            </w:pPr>
          </w:p>
          <w:p w14:paraId="061219C5" w14:textId="77777777" w:rsidR="00C067F4" w:rsidRPr="00C067F4" w:rsidRDefault="00C067F4" w:rsidP="00C067F4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C067F4">
              <w:rPr>
                <w:rFonts w:ascii="Arial" w:hAnsi="Arial"/>
                <w:b/>
                <w:bCs/>
              </w:rPr>
              <w:t>6.</w:t>
            </w:r>
            <w:r w:rsidRPr="00C067F4">
              <w:rPr>
                <w:rFonts w:asciiTheme="minorHAnsi" w:hAnsiTheme="minorHAnsi"/>
                <w:b/>
                <w:bCs/>
              </w:rPr>
              <w:t xml:space="preserve"> Przeliczanie systemów liczbowych</w:t>
            </w:r>
          </w:p>
          <w:p w14:paraId="66E54EEF" w14:textId="77777777" w:rsidR="00C067F4" w:rsidRPr="00C36F5B" w:rsidRDefault="00C067F4" w:rsidP="00C067F4">
            <w:pPr>
              <w:pStyle w:val="tabelatekstkreska"/>
              <w:rPr>
                <w:rFonts w:ascii="Arial" w:hAnsi="Arial" w:cs="Arial"/>
              </w:rPr>
            </w:pPr>
          </w:p>
          <w:p w14:paraId="37386C25" w14:textId="226ADFA7" w:rsidR="008465C5" w:rsidRPr="00C36F5B" w:rsidRDefault="008465C5" w:rsidP="006F633E">
            <w:pPr>
              <w:pStyle w:val="tabelatekstkreska"/>
              <w:ind w:left="0" w:firstLine="0"/>
              <w:rPr>
                <w:rFonts w:ascii="Arial" w:hAnsi="Arial" w:cs="Arial"/>
              </w:rPr>
            </w:pPr>
          </w:p>
          <w:p w14:paraId="394DBE63" w14:textId="77777777" w:rsidR="00E14F41" w:rsidRDefault="00E14F41" w:rsidP="00E14F41">
            <w:pPr>
              <w:pStyle w:val="tabelatekstkreska"/>
              <w:ind w:left="644" w:firstLine="0"/>
              <w:rPr>
                <w:rFonts w:ascii="Arial" w:hAnsi="Arial" w:cs="Arial"/>
                <w:b/>
                <w:bCs/>
              </w:rPr>
            </w:pPr>
          </w:p>
          <w:p w14:paraId="74DBBC47" w14:textId="53C07CE9" w:rsidR="002D6DDB" w:rsidRPr="007E2879" w:rsidRDefault="006F633E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4B7457">
              <w:rPr>
                <w:rFonts w:asciiTheme="minorHAnsi" w:hAnsiTheme="minorHAnsi"/>
              </w:rPr>
              <w:t>dobiera metodę konwersji liczb</w:t>
            </w:r>
          </w:p>
          <w:p w14:paraId="1A84DA74" w14:textId="75BD4584" w:rsidR="007E2879" w:rsidRDefault="007E2879" w:rsidP="007E2879">
            <w:pPr>
              <w:pStyle w:val="tabelatekstkreska"/>
              <w:rPr>
                <w:rFonts w:asciiTheme="minorHAnsi" w:hAnsiTheme="minorHAnsi"/>
                <w:b/>
                <w:bCs/>
              </w:rPr>
            </w:pPr>
          </w:p>
          <w:p w14:paraId="7A7FD923" w14:textId="2EE18D75" w:rsidR="007E2879" w:rsidRDefault="007E2879" w:rsidP="007E2879">
            <w:pPr>
              <w:pStyle w:val="tabelatekstkreska"/>
              <w:rPr>
                <w:rFonts w:asciiTheme="minorHAnsi" w:hAnsiTheme="minorHAnsi"/>
                <w:b/>
                <w:bCs/>
              </w:rPr>
            </w:pPr>
            <w:r w:rsidRPr="00FD6C4D">
              <w:rPr>
                <w:rFonts w:asciiTheme="minorHAnsi" w:hAnsiTheme="minorHAnsi"/>
                <w:b/>
                <w:bCs/>
              </w:rPr>
              <w:t>7. Operacje arytmetyczne na liczbach dwójkowych</w:t>
            </w:r>
          </w:p>
          <w:p w14:paraId="1DFC7D00" w14:textId="7A542504" w:rsidR="0052072F" w:rsidRDefault="0052072F" w:rsidP="007E2879">
            <w:pPr>
              <w:pStyle w:val="tabelatekstkreska"/>
              <w:rPr>
                <w:rFonts w:asciiTheme="minorHAnsi" w:hAnsiTheme="minorHAnsi"/>
                <w:b/>
                <w:bCs/>
              </w:rPr>
            </w:pPr>
          </w:p>
          <w:p w14:paraId="189AD11A" w14:textId="06548C5E" w:rsidR="0052072F" w:rsidRPr="00FD6C4D" w:rsidRDefault="0052072F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52072F">
              <w:rPr>
                <w:rFonts w:asciiTheme="minorHAnsi" w:hAnsiTheme="minorHAnsi"/>
              </w:rPr>
              <w:t>dobiera rozmiar liczb (liczbę bitów)</w:t>
            </w:r>
          </w:p>
          <w:p w14:paraId="7FF13CBE" w14:textId="77777777" w:rsidR="002D6DDB" w:rsidRPr="00C36F5B" w:rsidRDefault="002D6DDB" w:rsidP="00224B7B">
            <w:pPr>
              <w:pStyle w:val="tabelatekstkreska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13D9C2B7" w14:textId="77777777" w:rsidR="00224B7B" w:rsidRPr="002B0A25" w:rsidRDefault="00224B7B" w:rsidP="00224B7B">
            <w:pPr>
              <w:pStyle w:val="tabelatekstkreska"/>
              <w:rPr>
                <w:rFonts w:ascii="Arial" w:hAnsi="Arial" w:cs="Arial"/>
                <w:b/>
                <w:bCs/>
              </w:rPr>
            </w:pPr>
            <w:r w:rsidRPr="002B0A25">
              <w:rPr>
                <w:rFonts w:ascii="Arial" w:hAnsi="Arial" w:cs="Arial"/>
                <w:b/>
                <w:bCs/>
              </w:rPr>
              <w:t>8.</w:t>
            </w:r>
            <w:r w:rsidRPr="002B0A25">
              <w:rPr>
                <w:rFonts w:asciiTheme="minorHAnsi" w:hAnsiTheme="minorHAnsi"/>
                <w:b/>
                <w:bCs/>
              </w:rPr>
              <w:t xml:space="preserve"> Zapisy liczby dwójkowej ze znakiem oraz reprezentacja stało-</w:t>
            </w:r>
            <w:r w:rsidRPr="002B0A25">
              <w:rPr>
                <w:rFonts w:asciiTheme="minorHAnsi" w:hAnsiTheme="minorHAnsi"/>
                <w:b/>
                <w:bCs/>
              </w:rPr>
              <w:tab/>
              <w:t>i zmiennoprzecinkowa</w:t>
            </w:r>
          </w:p>
          <w:p w14:paraId="3A315702" w14:textId="77777777" w:rsidR="000A33D5" w:rsidRPr="00C36F5B" w:rsidRDefault="000A33D5" w:rsidP="000A33D5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0115F68C" w14:textId="27AE8621" w:rsidR="00C36F5B" w:rsidRPr="00C36F5B" w:rsidRDefault="00EE6B36" w:rsidP="00501FA5">
            <w:pPr>
              <w:pStyle w:val="tabelatekstkresk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9C639F">
              <w:rPr>
                <w:rFonts w:asciiTheme="minorHAnsi" w:hAnsiTheme="minorHAnsi"/>
              </w:rPr>
              <w:t>dobiera sposób reprezentacji liczby dwójkowej</w:t>
            </w:r>
          </w:p>
          <w:p w14:paraId="7215C901" w14:textId="77777777" w:rsidR="00C36F5B" w:rsidRPr="00C36F5B" w:rsidRDefault="00C36F5B" w:rsidP="003C32BC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68085098" w14:textId="77777777" w:rsidR="00BA44D3" w:rsidRPr="00C36F5B" w:rsidRDefault="00BA44D3" w:rsidP="00BA44D3">
            <w:pPr>
              <w:pStyle w:val="tabelatekstkreska"/>
              <w:rPr>
                <w:rFonts w:ascii="Arial" w:hAnsi="Arial" w:cs="Arial"/>
                <w:b/>
                <w:bCs/>
              </w:rPr>
            </w:pPr>
          </w:p>
          <w:p w14:paraId="689498F1" w14:textId="147D58F5" w:rsidR="00B175E2" w:rsidRPr="00C36F5B" w:rsidRDefault="00B175E2" w:rsidP="001E1BA4">
            <w:pPr>
              <w:pStyle w:val="Akapitzlist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C8041B" w:rsidRPr="00C36F5B" w14:paraId="41BDA71F" w14:textId="77777777" w:rsidTr="00FD6445">
        <w:trPr>
          <w:trHeight w:val="385"/>
        </w:trPr>
        <w:tc>
          <w:tcPr>
            <w:tcW w:w="15304" w:type="dxa"/>
            <w:gridSpan w:val="6"/>
          </w:tcPr>
          <w:p w14:paraId="7C61BDAF" w14:textId="77777777" w:rsidR="00C8041B" w:rsidRPr="00C36F5B" w:rsidRDefault="00C8041B" w:rsidP="00FD6445">
            <w:pPr>
              <w:suppressAutoHyphens w:val="0"/>
              <w:rPr>
                <w:rFonts w:ascii="Arial" w:hAnsi="Arial" w:cs="Arial"/>
                <w:b/>
              </w:rPr>
            </w:pPr>
          </w:p>
          <w:p w14:paraId="4CB6ECF7" w14:textId="77777777" w:rsidR="00C8041B" w:rsidRPr="00C36F5B" w:rsidRDefault="00C8041B" w:rsidP="00FD6445">
            <w:pPr>
              <w:suppressAutoHyphens w:val="0"/>
              <w:rPr>
                <w:rFonts w:ascii="Arial" w:hAnsi="Arial" w:cs="Arial"/>
                <w:b/>
              </w:rPr>
            </w:pPr>
          </w:p>
          <w:p w14:paraId="20ADAC74" w14:textId="0616AF25" w:rsidR="00C8041B" w:rsidRPr="0028780C" w:rsidRDefault="00C8041B" w:rsidP="00FD6445">
            <w:pPr>
              <w:suppressAutoHyphens w:val="0"/>
              <w:rPr>
                <w:rFonts w:ascii="Arial" w:eastAsiaTheme="minorHAnsi" w:hAnsi="Arial" w:cs="Arial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28780C">
              <w:rPr>
                <w:rFonts w:ascii="Arial" w:hAnsi="Arial" w:cs="Arial"/>
                <w:b/>
              </w:rPr>
              <w:t>III.</w:t>
            </w:r>
            <w:r w:rsidR="00451222" w:rsidRPr="0028780C">
              <w:rPr>
                <w:rFonts w:asciiTheme="minorHAnsi" w:hAnsiTheme="minorHAnsi"/>
                <w:b/>
              </w:rPr>
              <w:t xml:space="preserve"> 3. Układy cyfrowe</w:t>
            </w:r>
          </w:p>
        </w:tc>
      </w:tr>
      <w:tr w:rsidR="00C8041B" w:rsidRPr="00C36F5B" w14:paraId="72519713" w14:textId="77777777" w:rsidTr="00FD6445">
        <w:tc>
          <w:tcPr>
            <w:tcW w:w="1550" w:type="dxa"/>
          </w:tcPr>
          <w:p w14:paraId="23C126F5" w14:textId="77777777" w:rsidR="00C8041B" w:rsidRPr="00C36F5B" w:rsidRDefault="00C8041B" w:rsidP="00FD6445">
            <w:p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3A6BEB76" w14:textId="37B90E5E" w:rsidR="005F561C" w:rsidRPr="005F561C" w:rsidRDefault="005F561C" w:rsidP="005F561C">
            <w:pPr>
              <w:pStyle w:val="tabelatekstkreska"/>
              <w:ind w:left="720" w:firstLine="0"/>
              <w:rPr>
                <w:rFonts w:asciiTheme="minorHAnsi" w:eastAsia="NSimSun" w:hAnsiTheme="minorHAnsi" w:cs="Mangal"/>
                <w:b/>
                <w:bCs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5F561C">
              <w:rPr>
                <w:rFonts w:asciiTheme="minorHAnsi" w:eastAsia="NSimSun" w:hAnsiTheme="minorHAnsi" w:cs="Mangal"/>
                <w:b/>
                <w:bCs/>
                <w:color w:val="auto"/>
                <w:kern w:val="2"/>
                <w:sz w:val="24"/>
                <w:szCs w:val="21"/>
                <w:lang w:eastAsia="zh-CN" w:bidi="hi-IN"/>
              </w:rPr>
              <w:t>1.</w:t>
            </w:r>
            <w:r w:rsidRPr="005F561C">
              <w:rPr>
                <w:rFonts w:asciiTheme="minorHAnsi" w:hAnsiTheme="minorHAnsi"/>
                <w:b/>
                <w:bCs/>
              </w:rPr>
              <w:t xml:space="preserve"> Układy cyfrowe</w:t>
            </w:r>
          </w:p>
          <w:p w14:paraId="1EE8CBA5" w14:textId="5D3E4F0F" w:rsidR="00E154A2" w:rsidRPr="0028780C" w:rsidRDefault="00E154A2" w:rsidP="00501FA5">
            <w:pPr>
              <w:pStyle w:val="tabelatekstkreska"/>
              <w:numPr>
                <w:ilvl w:val="0"/>
                <w:numId w:val="24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28780C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wymienia cechy układów cyfrowych</w:t>
            </w:r>
          </w:p>
          <w:p w14:paraId="33D59C6B" w14:textId="77777777" w:rsidR="00C8041B" w:rsidRPr="0019271D" w:rsidRDefault="00E154A2" w:rsidP="00501FA5">
            <w:pPr>
              <w:pStyle w:val="Akapitzlist"/>
              <w:numPr>
                <w:ilvl w:val="0"/>
                <w:numId w:val="24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E154A2">
              <w:rPr>
                <w:rFonts w:asciiTheme="minorHAnsi" w:hAnsiTheme="minorHAnsi"/>
              </w:rPr>
              <w:t>wymienia poziomy logiczne w układach cyfrowych</w:t>
            </w:r>
          </w:p>
          <w:p w14:paraId="566FBC9F" w14:textId="77777777" w:rsidR="0019271D" w:rsidRDefault="0019271D" w:rsidP="0019271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9271D">
              <w:rPr>
                <w:rFonts w:asciiTheme="minorHAnsi" w:hAnsiTheme="minorHAnsi"/>
                <w:b/>
                <w:bCs/>
              </w:rPr>
              <w:t>2.Algebra Boole’a</w:t>
            </w:r>
          </w:p>
          <w:p w14:paraId="17A400CC" w14:textId="77777777" w:rsidR="00867526" w:rsidRPr="00867526" w:rsidRDefault="00867526" w:rsidP="00501FA5">
            <w:pPr>
              <w:pStyle w:val="tabelatekstkreska"/>
              <w:numPr>
                <w:ilvl w:val="0"/>
                <w:numId w:val="27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86752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definiuje pojęcie algebry Boole’a</w:t>
            </w:r>
          </w:p>
          <w:p w14:paraId="6B62A4D6" w14:textId="77777777" w:rsidR="00867526" w:rsidRPr="00484D1F" w:rsidRDefault="00867526" w:rsidP="00501FA5">
            <w:pPr>
              <w:pStyle w:val="Akapitzlist"/>
              <w:numPr>
                <w:ilvl w:val="0"/>
                <w:numId w:val="26"/>
              </w:num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867526">
              <w:rPr>
                <w:rFonts w:asciiTheme="minorHAnsi" w:hAnsiTheme="minorHAnsi"/>
              </w:rPr>
              <w:t>wymienia prawa algebry Boole’a</w:t>
            </w:r>
          </w:p>
          <w:p w14:paraId="49F4A2AE" w14:textId="77777777" w:rsidR="00484D1F" w:rsidRDefault="00484D1F" w:rsidP="00484D1F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  <w:p w14:paraId="4AB1E806" w14:textId="77777777" w:rsidR="00484D1F" w:rsidRDefault="00484D1F" w:rsidP="00484D1F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  <w:p w14:paraId="0EBD226A" w14:textId="1FB0116C" w:rsidR="00484D1F" w:rsidRDefault="00AC01D8" w:rsidP="00484D1F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AC01D8">
              <w:rPr>
                <w:rFonts w:asciiTheme="minorHAnsi" w:hAnsiTheme="minorHAnsi"/>
                <w:b/>
                <w:bCs/>
              </w:rPr>
              <w:t>3.Bramki logiczne</w:t>
            </w:r>
          </w:p>
          <w:p w14:paraId="4D696EDB" w14:textId="77777777" w:rsidR="00555081" w:rsidRPr="00555081" w:rsidRDefault="00555081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555081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definiuje pojęcie bramki logicznej</w:t>
            </w:r>
          </w:p>
          <w:p w14:paraId="60CE9927" w14:textId="223D395F" w:rsidR="00555081" w:rsidRPr="00555081" w:rsidRDefault="00555081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555081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wymienia rodzaje </w:t>
            </w:r>
            <w:proofErr w:type="spellStart"/>
            <w:r w:rsidRPr="00555081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brameklogicznych</w:t>
            </w:r>
            <w:proofErr w:type="spellEnd"/>
          </w:p>
          <w:p w14:paraId="40991FE5" w14:textId="5EC97161" w:rsidR="00555081" w:rsidRDefault="00555081" w:rsidP="00501FA5">
            <w:pPr>
              <w:pStyle w:val="Akapitzlist"/>
              <w:numPr>
                <w:ilvl w:val="0"/>
                <w:numId w:val="29"/>
              </w:numPr>
              <w:suppressAutoHyphens w:val="0"/>
              <w:rPr>
                <w:rFonts w:asciiTheme="minorHAnsi" w:hAnsiTheme="minorHAnsi"/>
              </w:rPr>
            </w:pPr>
            <w:r w:rsidRPr="00555081">
              <w:rPr>
                <w:rFonts w:asciiTheme="minorHAnsi" w:hAnsiTheme="minorHAnsi"/>
              </w:rPr>
              <w:t>definiuje pojęcie tabeli prawdy</w:t>
            </w:r>
          </w:p>
          <w:p w14:paraId="710F722C" w14:textId="7BF2C00A" w:rsidR="00B569AA" w:rsidRDefault="00B569AA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569AA">
              <w:rPr>
                <w:rFonts w:asciiTheme="minorHAnsi" w:hAnsiTheme="minorHAnsi"/>
                <w:b/>
                <w:bCs/>
              </w:rPr>
              <w:t>4.Realizacja funkcji logicznych na bramkach</w:t>
            </w:r>
          </w:p>
          <w:p w14:paraId="5C9309DE" w14:textId="77777777" w:rsidR="0004346A" w:rsidRPr="0004346A" w:rsidRDefault="0004346A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04346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wymienia nazwy układów scalonych zawierających bramki</w:t>
            </w:r>
          </w:p>
          <w:p w14:paraId="2ABE2B62" w14:textId="1C64B478" w:rsidR="0004346A" w:rsidRDefault="0004346A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04346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lastRenderedPageBreak/>
              <w:t>wymienia zamienniki bramek</w:t>
            </w:r>
          </w:p>
          <w:p w14:paraId="5E6C1038" w14:textId="7930628F" w:rsidR="00994A76" w:rsidRDefault="00994A76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994A76">
              <w:rPr>
                <w:rFonts w:asciiTheme="minorHAnsi" w:hAnsiTheme="minorHAnsi"/>
                <w:b/>
                <w:bCs/>
              </w:rPr>
              <w:t xml:space="preserve">5.Kodery, dekodery i </w:t>
            </w:r>
            <w:proofErr w:type="spellStart"/>
            <w:r w:rsidRPr="00994A76">
              <w:rPr>
                <w:rFonts w:asciiTheme="minorHAnsi" w:hAnsiTheme="minorHAnsi"/>
                <w:b/>
                <w:bCs/>
              </w:rPr>
              <w:t>transkodery</w:t>
            </w:r>
            <w:proofErr w:type="spellEnd"/>
          </w:p>
          <w:p w14:paraId="0DAA6FAA" w14:textId="510C8C50" w:rsidR="00057394" w:rsidRPr="00EE3B8A" w:rsidRDefault="00057394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EE3B8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definiuje pojęcie kodera, dekodera i </w:t>
            </w:r>
            <w:proofErr w:type="spellStart"/>
            <w:r w:rsidRPr="00EE3B8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transkodera</w:t>
            </w:r>
            <w:proofErr w:type="spellEnd"/>
          </w:p>
          <w:p w14:paraId="5041F6EB" w14:textId="53DDD02E" w:rsidR="00057394" w:rsidRPr="00EE3B8A" w:rsidRDefault="00057394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EE3B8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definiuje pojęcie kodu BCD</w:t>
            </w:r>
          </w:p>
          <w:p w14:paraId="7F8857FD" w14:textId="6F246332" w:rsidR="005001D8" w:rsidRDefault="005001D8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6.</w:t>
            </w:r>
            <w:r w:rsidRPr="005001D8">
              <w:rPr>
                <w:rFonts w:asciiTheme="minorHAnsi" w:hAnsiTheme="minorHAnsi"/>
                <w:b/>
                <w:bCs/>
              </w:rPr>
              <w:t xml:space="preserve"> Multipleksery, demultipleksery i przerzutniki</w:t>
            </w:r>
          </w:p>
          <w:p w14:paraId="61FE6C39" w14:textId="788AB8AB" w:rsidR="00EE3B8A" w:rsidRDefault="00EE3B8A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C392798" w14:textId="77777777" w:rsidR="00EE3B8A" w:rsidRPr="00EE3B8A" w:rsidRDefault="00EE3B8A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EE3B8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definiuje pojęcie multipleksera, demultipleksera i przerzutnika</w:t>
            </w:r>
          </w:p>
          <w:p w14:paraId="7CDB82E3" w14:textId="215E709A" w:rsidR="00EE3B8A" w:rsidRPr="00EE3B8A" w:rsidRDefault="00EE3B8A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EE3B8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wymienia rodzaje przerzutników</w:t>
            </w:r>
          </w:p>
          <w:p w14:paraId="4799ADB5" w14:textId="1F95EFB7" w:rsidR="00484D1F" w:rsidRDefault="00484D1F" w:rsidP="00484D1F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61A151F" w14:textId="41A937B4" w:rsidR="00E43CDB" w:rsidRDefault="00E43CDB" w:rsidP="00484D1F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3CACE62" w14:textId="665C3ED8" w:rsidR="00E43CDB" w:rsidRDefault="00E43CDB" w:rsidP="00484D1F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BE3DBFA" w14:textId="6F7AFB28" w:rsidR="00E43CDB" w:rsidRDefault="00E43CDB" w:rsidP="00484D1F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C0218C1" w14:textId="577C7B41" w:rsidR="00E43CDB" w:rsidRDefault="00E43CDB" w:rsidP="00484D1F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D914FF7" w14:textId="7B1AE06C" w:rsidR="00E43CDB" w:rsidRDefault="00E43CDB" w:rsidP="00484D1F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7.</w:t>
            </w:r>
            <w:r w:rsidRPr="00E43CDB">
              <w:rPr>
                <w:rFonts w:asciiTheme="minorHAnsi" w:hAnsiTheme="minorHAnsi"/>
                <w:b/>
                <w:bCs/>
              </w:rPr>
              <w:t xml:space="preserve"> Liczniki i rejestry</w:t>
            </w:r>
          </w:p>
          <w:p w14:paraId="6673ECBB" w14:textId="77777777" w:rsidR="005E624A" w:rsidRPr="005E624A" w:rsidRDefault="005E624A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5E624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definiuje pojęcie licznika i rejestru</w:t>
            </w:r>
          </w:p>
          <w:p w14:paraId="084DA225" w14:textId="4422ED5E" w:rsidR="005E624A" w:rsidRPr="005E624A" w:rsidRDefault="005E624A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5E624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wymienia rodzaje liczników</w:t>
            </w:r>
          </w:p>
          <w:p w14:paraId="51207D4E" w14:textId="5274C2E0" w:rsidR="005E624A" w:rsidRDefault="005E624A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5E624A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wymienia rodzaje rejestrów</w:t>
            </w:r>
          </w:p>
          <w:p w14:paraId="6464E3F0" w14:textId="59B6A092" w:rsidR="00D6199A" w:rsidRPr="002F1B27" w:rsidRDefault="002F1B27" w:rsidP="00D6199A">
            <w:pPr>
              <w:pStyle w:val="tabelatekstkreska"/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2F1B27"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  <w:t>8. Elementy elektroniczne stosowane w urządzeniach techniki komputerowej</w:t>
            </w:r>
          </w:p>
          <w:p w14:paraId="26D00517" w14:textId="77777777" w:rsidR="00484D1F" w:rsidRPr="00E43CDB" w:rsidRDefault="00484D1F" w:rsidP="00484D1F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23EA4FF" w14:textId="77777777" w:rsidR="00484D1F" w:rsidRDefault="00484D1F" w:rsidP="00484D1F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  <w:p w14:paraId="0A0D6A85" w14:textId="4A6AEFDF" w:rsidR="00484D1F" w:rsidRPr="00C061E7" w:rsidRDefault="00C061E7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C061E7">
              <w:rPr>
                <w:rFonts w:asciiTheme="minorHAnsi" w:hAnsiTheme="minorHAnsi"/>
              </w:rPr>
              <w:t>wymienia nazwy elementów elektronicznych stosowanych w urządzeniach techniki komputerowej</w:t>
            </w:r>
          </w:p>
          <w:p w14:paraId="31372317" w14:textId="77777777" w:rsidR="00484D1F" w:rsidRDefault="00484D1F" w:rsidP="00484D1F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  <w:p w14:paraId="4F1381BC" w14:textId="77777777" w:rsidR="00484D1F" w:rsidRDefault="00484D1F" w:rsidP="00484D1F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  <w:p w14:paraId="52C03597" w14:textId="2B49F39C" w:rsidR="00484D1F" w:rsidRPr="00484D1F" w:rsidRDefault="00484D1F" w:rsidP="00484D1F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3118" w:type="dxa"/>
          </w:tcPr>
          <w:p w14:paraId="46DAAA05" w14:textId="66FC1C09" w:rsidR="005F561C" w:rsidRDefault="005F561C" w:rsidP="005F561C">
            <w:pPr>
              <w:pStyle w:val="tabelatekstkreska"/>
              <w:ind w:left="720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Theme="minorHAnsi" w:hAnsiTheme="minorHAnsi"/>
                <w:b/>
              </w:rPr>
              <w:lastRenderedPageBreak/>
              <w:t>1.</w:t>
            </w:r>
            <w:r w:rsidRPr="0028780C">
              <w:rPr>
                <w:rFonts w:asciiTheme="minorHAnsi" w:hAnsiTheme="minorHAnsi"/>
                <w:b/>
              </w:rPr>
              <w:t>Układy cyfrowe</w:t>
            </w:r>
          </w:p>
          <w:p w14:paraId="43CA1B95" w14:textId="3B910E34" w:rsidR="005F561C" w:rsidRDefault="00B6168D" w:rsidP="005F561C">
            <w:pPr>
              <w:pStyle w:val="tabelatekstkreska"/>
              <w:ind w:left="720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28780C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opisuje cechy </w:t>
            </w:r>
          </w:p>
          <w:p w14:paraId="4A712AB0" w14:textId="5168FD4C" w:rsidR="00B6168D" w:rsidRPr="0028780C" w:rsidRDefault="00B6168D" w:rsidP="00501FA5">
            <w:pPr>
              <w:pStyle w:val="tabelatekstkreska"/>
              <w:numPr>
                <w:ilvl w:val="0"/>
                <w:numId w:val="24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28780C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układów cyfrowych</w:t>
            </w:r>
          </w:p>
          <w:p w14:paraId="6D7E3D39" w14:textId="77777777" w:rsidR="00C8041B" w:rsidRPr="0019271D" w:rsidRDefault="00B6168D" w:rsidP="00501FA5">
            <w:pPr>
              <w:pStyle w:val="Akapitzlist"/>
              <w:numPr>
                <w:ilvl w:val="0"/>
                <w:numId w:val="25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B6168D">
              <w:rPr>
                <w:rFonts w:asciiTheme="minorHAnsi" w:hAnsiTheme="minorHAnsi"/>
              </w:rPr>
              <w:t>opisuje poziomy logiczne w układach cyfrowych</w:t>
            </w:r>
          </w:p>
          <w:p w14:paraId="502D5FD8" w14:textId="77777777" w:rsidR="0019271D" w:rsidRDefault="0019271D" w:rsidP="0019271D">
            <w:pPr>
              <w:pStyle w:val="Akapitzlist"/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2B49AC7A" w14:textId="77777777" w:rsidR="0019271D" w:rsidRDefault="0019271D" w:rsidP="0019271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9271D">
              <w:rPr>
                <w:rFonts w:asciiTheme="minorHAnsi" w:hAnsiTheme="minorHAnsi"/>
                <w:b/>
                <w:bCs/>
              </w:rPr>
              <w:t>2.Algebra Boole’a</w:t>
            </w:r>
          </w:p>
          <w:p w14:paraId="5055125C" w14:textId="77777777" w:rsidR="0002789A" w:rsidRPr="00AC01D8" w:rsidRDefault="0002789A" w:rsidP="00501FA5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02789A">
              <w:rPr>
                <w:rFonts w:asciiTheme="minorHAnsi" w:hAnsiTheme="minorHAnsi"/>
              </w:rPr>
              <w:t>opisuje prawa algebry Boole’a</w:t>
            </w:r>
          </w:p>
          <w:p w14:paraId="4DC2F54B" w14:textId="77777777" w:rsidR="00AC01D8" w:rsidRDefault="00AC01D8" w:rsidP="00AC01D8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4D649EB7" w14:textId="77777777" w:rsidR="00AC01D8" w:rsidRDefault="00AC01D8" w:rsidP="00AC01D8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09D0AF3B" w14:textId="77777777" w:rsidR="00AC01D8" w:rsidRDefault="00AC01D8" w:rsidP="00AC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AC01D8">
              <w:rPr>
                <w:rFonts w:asciiTheme="minorHAnsi" w:hAnsiTheme="minorHAnsi"/>
                <w:b/>
                <w:bCs/>
              </w:rPr>
              <w:t>3.Bramki logiczne</w:t>
            </w:r>
          </w:p>
          <w:p w14:paraId="7C34DDAF" w14:textId="77777777" w:rsidR="00555081" w:rsidRDefault="00555081" w:rsidP="00AC01D8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  <w:p w14:paraId="4718AF61" w14:textId="147C7BB1" w:rsidR="003A4342" w:rsidRPr="003A4342" w:rsidRDefault="003A4342" w:rsidP="00501FA5">
            <w:pPr>
              <w:pStyle w:val="tabelatekstkreska"/>
              <w:numPr>
                <w:ilvl w:val="0"/>
                <w:numId w:val="30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3A4342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bramki logiczne</w:t>
            </w:r>
          </w:p>
          <w:p w14:paraId="6C4605E1" w14:textId="77777777" w:rsidR="00555081" w:rsidRPr="00B569AA" w:rsidRDefault="003A4342" w:rsidP="00501FA5">
            <w:pPr>
              <w:pStyle w:val="Akapitzlist"/>
              <w:numPr>
                <w:ilvl w:val="0"/>
                <w:numId w:val="30"/>
              </w:num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3A4342">
              <w:rPr>
                <w:rFonts w:asciiTheme="minorHAnsi" w:hAnsiTheme="minorHAnsi"/>
              </w:rPr>
              <w:t>przyporządkowuje symbol do bramki logicznej</w:t>
            </w:r>
          </w:p>
          <w:p w14:paraId="57ED6F18" w14:textId="77777777" w:rsidR="00B569AA" w:rsidRDefault="00B569AA" w:rsidP="00B569AA">
            <w:pPr>
              <w:pStyle w:val="Akapitzlist"/>
              <w:suppressAutoHyphens w:val="0"/>
              <w:rPr>
                <w:rFonts w:ascii="Arial" w:eastAsia="Arial" w:hAnsi="Arial"/>
                <w:b/>
                <w:bCs/>
                <w:sz w:val="18"/>
              </w:rPr>
            </w:pPr>
          </w:p>
          <w:p w14:paraId="021D1E5B" w14:textId="7E8EA6A1" w:rsidR="00B569AA" w:rsidRDefault="00B569AA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569AA">
              <w:rPr>
                <w:rFonts w:asciiTheme="minorHAnsi" w:hAnsiTheme="minorHAnsi"/>
                <w:b/>
                <w:bCs/>
              </w:rPr>
              <w:t>4.Realizacja funkcji logicznych na bramkach</w:t>
            </w:r>
          </w:p>
          <w:p w14:paraId="0259F4FB" w14:textId="77777777" w:rsidR="0077680C" w:rsidRPr="0077680C" w:rsidRDefault="0077680C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77680C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układy scalone zawierające bramki</w:t>
            </w:r>
          </w:p>
          <w:p w14:paraId="419B6AB8" w14:textId="0098F0B5" w:rsidR="0077680C" w:rsidRDefault="0077680C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77680C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zamienniki bramek</w:t>
            </w:r>
          </w:p>
          <w:p w14:paraId="0656FD77" w14:textId="52466A10" w:rsidR="00994A76" w:rsidRDefault="00994A76" w:rsidP="00994A76">
            <w:pPr>
              <w:pStyle w:val="tabelatekstkreska"/>
              <w:ind w:left="644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725FD71C" w14:textId="61CC5251" w:rsidR="00994A76" w:rsidRDefault="00994A76" w:rsidP="00994A76">
            <w:pPr>
              <w:pStyle w:val="tabelatekstkreska"/>
              <w:ind w:left="644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7D2759E6" w14:textId="40094FCC" w:rsidR="00994A76" w:rsidRDefault="00994A76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994A76">
              <w:rPr>
                <w:rFonts w:asciiTheme="minorHAnsi" w:hAnsiTheme="minorHAnsi"/>
                <w:b/>
                <w:bCs/>
              </w:rPr>
              <w:lastRenderedPageBreak/>
              <w:t xml:space="preserve">5.Kodery, dekodery i </w:t>
            </w:r>
            <w:proofErr w:type="spellStart"/>
            <w:r w:rsidRPr="00994A76">
              <w:rPr>
                <w:rFonts w:asciiTheme="minorHAnsi" w:hAnsiTheme="minorHAnsi"/>
                <w:b/>
                <w:bCs/>
              </w:rPr>
              <w:t>transkodery</w:t>
            </w:r>
            <w:proofErr w:type="spellEnd"/>
          </w:p>
          <w:p w14:paraId="041C1AB6" w14:textId="77777777" w:rsidR="006B7ECB" w:rsidRPr="00DD7CF5" w:rsidRDefault="006B7ECB" w:rsidP="00501FA5">
            <w:pPr>
              <w:pStyle w:val="tabelatekstkreska"/>
              <w:numPr>
                <w:ilvl w:val="0"/>
                <w:numId w:val="3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opisuje działanie kodera, dekodera i </w:t>
            </w:r>
            <w:proofErr w:type="spellStart"/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transkodera</w:t>
            </w:r>
            <w:proofErr w:type="spellEnd"/>
          </w:p>
          <w:p w14:paraId="45396A8B" w14:textId="00A38AF5" w:rsidR="006B7ECB" w:rsidRPr="00DD7CF5" w:rsidRDefault="006B7ECB" w:rsidP="00501FA5">
            <w:pPr>
              <w:pStyle w:val="tabelatekstkreska"/>
              <w:numPr>
                <w:ilvl w:val="0"/>
                <w:numId w:val="3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działanie kodu BCD</w:t>
            </w:r>
          </w:p>
          <w:p w14:paraId="40472325" w14:textId="124EFA9E" w:rsidR="006B7ECB" w:rsidRPr="00DD7CF5" w:rsidRDefault="006B7ECB" w:rsidP="00501FA5">
            <w:pPr>
              <w:pStyle w:val="tabelatekstkreska"/>
              <w:numPr>
                <w:ilvl w:val="0"/>
                <w:numId w:val="3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porównuje kody BCD</w:t>
            </w:r>
          </w:p>
          <w:p w14:paraId="7AF14A2C" w14:textId="15B784D4" w:rsidR="005001D8" w:rsidRPr="00DD7CF5" w:rsidRDefault="005001D8" w:rsidP="00501FA5">
            <w:pPr>
              <w:pStyle w:val="tabelatekstkreska"/>
              <w:numPr>
                <w:ilvl w:val="0"/>
                <w:numId w:val="3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1CFA88E9" w14:textId="2B2F4913" w:rsidR="005001D8" w:rsidRDefault="005001D8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6.</w:t>
            </w:r>
            <w:r w:rsidRPr="005001D8">
              <w:rPr>
                <w:rFonts w:asciiTheme="minorHAnsi" w:hAnsiTheme="minorHAnsi"/>
                <w:b/>
                <w:bCs/>
              </w:rPr>
              <w:t xml:space="preserve"> Multipleksery, demultipleksery i przerzutniki</w:t>
            </w:r>
          </w:p>
          <w:p w14:paraId="50132C5A" w14:textId="0A99595B" w:rsidR="00EE3B8A" w:rsidRDefault="00EE3B8A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64351F19" w14:textId="77777777" w:rsidR="00DD7CF5" w:rsidRPr="00DD7CF5" w:rsidRDefault="00DD7CF5" w:rsidP="00501FA5">
            <w:pPr>
              <w:pStyle w:val="tabelatekstkreska"/>
              <w:numPr>
                <w:ilvl w:val="0"/>
                <w:numId w:val="3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działanie multipleksera, demultipleksera i przerzutnika</w:t>
            </w:r>
          </w:p>
          <w:p w14:paraId="64F6EA01" w14:textId="303F6E0A" w:rsidR="00DD7CF5" w:rsidRPr="00DD7CF5" w:rsidRDefault="00DD7CF5" w:rsidP="00501FA5">
            <w:pPr>
              <w:pStyle w:val="tabelatekstkreska"/>
              <w:numPr>
                <w:ilvl w:val="0"/>
                <w:numId w:val="3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wyjaśnia różnicę miedzy przerzutnikiem synchronicznym i asynchronicznym</w:t>
            </w:r>
          </w:p>
          <w:p w14:paraId="3805B7AC" w14:textId="4432BA91" w:rsidR="00EE3B8A" w:rsidRDefault="00DD7CF5" w:rsidP="00501FA5">
            <w:pPr>
              <w:pStyle w:val="Akapitzlist"/>
              <w:numPr>
                <w:ilvl w:val="0"/>
                <w:numId w:val="32"/>
              </w:numPr>
              <w:suppressAutoHyphens w:val="0"/>
              <w:rPr>
                <w:rFonts w:asciiTheme="minorHAnsi" w:hAnsiTheme="minorHAnsi"/>
              </w:rPr>
            </w:pPr>
            <w:r w:rsidRPr="00DD7CF5">
              <w:rPr>
                <w:rFonts w:asciiTheme="minorHAnsi" w:hAnsiTheme="minorHAnsi"/>
              </w:rPr>
              <w:t>opisuje rodzaje przerzutników</w:t>
            </w:r>
          </w:p>
          <w:p w14:paraId="5D5E63AC" w14:textId="35DD3D17" w:rsidR="00E43CDB" w:rsidRDefault="00E43CDB" w:rsidP="00E43CDB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7.</w:t>
            </w:r>
            <w:r w:rsidRPr="00E43CDB">
              <w:rPr>
                <w:rFonts w:asciiTheme="minorHAnsi" w:hAnsiTheme="minorHAnsi"/>
                <w:b/>
                <w:bCs/>
              </w:rPr>
              <w:t xml:space="preserve"> Liczniki i rejestry</w:t>
            </w:r>
          </w:p>
          <w:p w14:paraId="006F4A16" w14:textId="77777777" w:rsidR="00114597" w:rsidRPr="00827906" w:rsidRDefault="00114597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4B7457">
              <w:rPr>
                <w:rFonts w:asciiTheme="minorHAnsi" w:hAnsiTheme="minorHAnsi"/>
              </w:rPr>
              <w:tab/>
            </w:r>
            <w:r w:rsidRPr="0082790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działanie licznika i rejestru</w:t>
            </w:r>
          </w:p>
          <w:p w14:paraId="4879D242" w14:textId="1D640CAF" w:rsidR="00114597" w:rsidRPr="00827906" w:rsidRDefault="00114597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82790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wyjaśnia różnicę miedzy licznikiem </w:t>
            </w:r>
            <w:proofErr w:type="spellStart"/>
            <w:r w:rsidRPr="0082790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mod</w:t>
            </w:r>
            <w:proofErr w:type="spellEnd"/>
            <w:r w:rsidRPr="0082790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 N i do N</w:t>
            </w:r>
          </w:p>
          <w:p w14:paraId="04840486" w14:textId="22474CA6" w:rsidR="00114597" w:rsidRPr="00827906" w:rsidRDefault="00114597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82790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ab/>
              <w:t>opisuje rodzaje liczników</w:t>
            </w:r>
          </w:p>
          <w:p w14:paraId="381878BC" w14:textId="77777777" w:rsidR="00827906" w:rsidRPr="00827906" w:rsidRDefault="00114597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82790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rodzaje rejestrów</w:t>
            </w:r>
          </w:p>
          <w:p w14:paraId="037D6E28" w14:textId="57D05AB8" w:rsidR="005E624A" w:rsidRDefault="00114597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82790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wyjaśnia różnicę miedzy rejestrem </w:t>
            </w:r>
            <w:r w:rsidRPr="0082790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lastRenderedPageBreak/>
              <w:t>szeregowym i równoległym</w:t>
            </w:r>
          </w:p>
          <w:p w14:paraId="64CCE6E6" w14:textId="3C317E8B" w:rsidR="002F1B27" w:rsidRDefault="002F1B27" w:rsidP="002F1B27">
            <w:pPr>
              <w:pStyle w:val="tabelatekstkreska"/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2F1B27"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  <w:t>8. Elementy elektroniczne stosowane w urządzeniach techniki komputerowej</w:t>
            </w:r>
          </w:p>
          <w:p w14:paraId="480849C7" w14:textId="77777777" w:rsidR="003668D0" w:rsidRPr="004B7457" w:rsidRDefault="003668D0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opisuje działanie elementów elektronicznych stosowanych w urządzeniach techniki komputerowej</w:t>
            </w:r>
          </w:p>
          <w:p w14:paraId="51D07755" w14:textId="787C30FA" w:rsidR="00C061E7" w:rsidRPr="003668D0" w:rsidRDefault="003668D0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przypisuje symbol i jednostkę do elementów</w:t>
            </w:r>
          </w:p>
          <w:p w14:paraId="767EE515" w14:textId="77777777" w:rsidR="00994A76" w:rsidRPr="003B18EF" w:rsidRDefault="00994A76" w:rsidP="003B18EF">
            <w:pPr>
              <w:pStyle w:val="tabelatekstkreska"/>
              <w:ind w:left="0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10668E88" w14:textId="77777777" w:rsidR="0004346A" w:rsidRPr="0077680C" w:rsidRDefault="0004346A" w:rsidP="0077680C">
            <w:pPr>
              <w:pStyle w:val="tabelatekstkreska"/>
              <w:ind w:left="720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01FFBE4D" w14:textId="555C7B27" w:rsidR="00B569AA" w:rsidRPr="00B569AA" w:rsidRDefault="00B569AA" w:rsidP="00B569AA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693" w:type="dxa"/>
          </w:tcPr>
          <w:p w14:paraId="7C32527A" w14:textId="77777777" w:rsidR="00FB0EA9" w:rsidRDefault="00FB0EA9" w:rsidP="009C4249">
            <w:pPr>
              <w:pStyle w:val="tabelatekstkreska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Theme="minorHAnsi" w:hAnsiTheme="minorHAnsi"/>
                <w:b/>
              </w:rPr>
              <w:lastRenderedPageBreak/>
              <w:t>1.</w:t>
            </w:r>
            <w:r w:rsidRPr="0028780C">
              <w:rPr>
                <w:rFonts w:asciiTheme="minorHAnsi" w:hAnsiTheme="minorHAnsi"/>
                <w:b/>
              </w:rPr>
              <w:t>Układy cyfrowe</w:t>
            </w:r>
          </w:p>
          <w:p w14:paraId="54E1F9A0" w14:textId="77777777" w:rsidR="00FB0EA9" w:rsidRPr="00FB0EA9" w:rsidRDefault="00FB0EA9" w:rsidP="00FB0EA9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14B3075" w14:textId="77777777" w:rsidR="0019271D" w:rsidRPr="0019271D" w:rsidRDefault="00A61472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4B7457">
              <w:rPr>
                <w:rFonts w:asciiTheme="minorHAnsi" w:hAnsiTheme="minorHAnsi"/>
              </w:rPr>
              <w:t>określa typ układu (sekwencyjny lub kombinacyjny</w:t>
            </w:r>
          </w:p>
          <w:p w14:paraId="1C7EDEC9" w14:textId="77777777" w:rsidR="0019271D" w:rsidRDefault="0019271D" w:rsidP="0019271D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7FB5B94E" w14:textId="77777777" w:rsidR="0019271D" w:rsidRDefault="0019271D" w:rsidP="0019271D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14BEA266" w14:textId="77777777" w:rsidR="0019271D" w:rsidRDefault="0019271D" w:rsidP="0019271D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47EDD49C" w14:textId="6768E9DC" w:rsidR="0019271D" w:rsidRDefault="0019271D" w:rsidP="0019271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9271D">
              <w:rPr>
                <w:rFonts w:asciiTheme="minorHAnsi" w:hAnsiTheme="minorHAnsi"/>
                <w:b/>
                <w:bCs/>
              </w:rPr>
              <w:t>2.Algebra Boole’a</w:t>
            </w:r>
          </w:p>
          <w:p w14:paraId="48C23444" w14:textId="77777777" w:rsidR="00723E2E" w:rsidRPr="004B7457" w:rsidRDefault="00723E2E" w:rsidP="00501FA5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stosuje prawa algebry Boole’a</w:t>
            </w:r>
          </w:p>
          <w:p w14:paraId="3EE09508" w14:textId="33819CBD" w:rsidR="00723E2E" w:rsidRDefault="00723E2E" w:rsidP="00501FA5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oblicza wartość wyrażeń logicznych</w:t>
            </w:r>
          </w:p>
          <w:p w14:paraId="0E66DD73" w14:textId="491149C5" w:rsidR="00AC01D8" w:rsidRDefault="00AC01D8" w:rsidP="00AC01D8">
            <w:pPr>
              <w:suppressAutoHyphens w:val="0"/>
              <w:ind w:left="360"/>
              <w:rPr>
                <w:rFonts w:asciiTheme="minorHAnsi" w:hAnsiTheme="minorHAnsi"/>
                <w:b/>
                <w:bCs/>
              </w:rPr>
            </w:pPr>
            <w:r w:rsidRPr="00AC01D8">
              <w:rPr>
                <w:rFonts w:asciiTheme="minorHAnsi" w:hAnsiTheme="minorHAnsi"/>
                <w:b/>
                <w:bCs/>
              </w:rPr>
              <w:t>3.Bramki logiczne</w:t>
            </w:r>
          </w:p>
          <w:p w14:paraId="3747E947" w14:textId="4CF7BE68" w:rsidR="003A4342" w:rsidRPr="0077680C" w:rsidRDefault="00F80844" w:rsidP="00501FA5">
            <w:pPr>
              <w:pStyle w:val="Akapitzlist"/>
              <w:numPr>
                <w:ilvl w:val="0"/>
                <w:numId w:val="31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77680C">
              <w:rPr>
                <w:rFonts w:asciiTheme="minorHAnsi" w:hAnsiTheme="minorHAnsi"/>
              </w:rPr>
              <w:t>wynik na podstawie stanu wejść bramki i tabeli prawdy</w:t>
            </w:r>
          </w:p>
          <w:p w14:paraId="38C892FE" w14:textId="6378B502" w:rsidR="00B569AA" w:rsidRDefault="00B569AA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569AA">
              <w:rPr>
                <w:rFonts w:asciiTheme="minorHAnsi" w:hAnsiTheme="minorHAnsi"/>
                <w:b/>
                <w:bCs/>
              </w:rPr>
              <w:t>4.Realizacja funkcji logicznych na bramkach</w:t>
            </w:r>
          </w:p>
          <w:p w14:paraId="28C4F3EE" w14:textId="26CEC203" w:rsidR="0077680C" w:rsidRDefault="0077680C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FA7A1FF" w14:textId="77777777" w:rsidR="008358AB" w:rsidRPr="008358AB" w:rsidRDefault="008358AB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8358AB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buduje z bramek układy realizujące wybrane funkcje</w:t>
            </w:r>
          </w:p>
          <w:p w14:paraId="64F5AAAE" w14:textId="69B0D5BF" w:rsidR="0077680C" w:rsidRDefault="008358AB" w:rsidP="00501FA5">
            <w:pPr>
              <w:pStyle w:val="tabelatekstkreska"/>
              <w:numPr>
                <w:ilvl w:val="0"/>
                <w:numId w:val="29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8358AB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stosuje zamienniki bramek</w:t>
            </w:r>
          </w:p>
          <w:p w14:paraId="4004F0B4" w14:textId="18930DF2" w:rsidR="00994A76" w:rsidRDefault="00994A76" w:rsidP="00994A76">
            <w:pPr>
              <w:pStyle w:val="tabelatekstkreska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5C8ACD9C" w14:textId="53FECB90" w:rsidR="00994A76" w:rsidRDefault="00994A76" w:rsidP="00994A76">
            <w:pPr>
              <w:pStyle w:val="tabelatekstkreska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175EFCA3" w14:textId="03F8A94B" w:rsidR="00994A76" w:rsidRDefault="00994A76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994A76">
              <w:rPr>
                <w:rFonts w:asciiTheme="minorHAnsi" w:hAnsiTheme="minorHAnsi"/>
                <w:b/>
                <w:bCs/>
              </w:rPr>
              <w:lastRenderedPageBreak/>
              <w:t xml:space="preserve">5.Kodery, dekodery i </w:t>
            </w:r>
            <w:proofErr w:type="spellStart"/>
            <w:r w:rsidRPr="00994A76">
              <w:rPr>
                <w:rFonts w:asciiTheme="minorHAnsi" w:hAnsiTheme="minorHAnsi"/>
                <w:b/>
                <w:bCs/>
              </w:rPr>
              <w:t>transkodery</w:t>
            </w:r>
            <w:proofErr w:type="spellEnd"/>
          </w:p>
          <w:p w14:paraId="1FC8A9A8" w14:textId="3BCC267C" w:rsidR="00B738CD" w:rsidRPr="00DD7CF5" w:rsidRDefault="00B738CD" w:rsidP="00501FA5">
            <w:pPr>
              <w:pStyle w:val="tabelatekstkreska"/>
              <w:numPr>
                <w:ilvl w:val="0"/>
                <w:numId w:val="3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stosuje kodery, dekodery i </w:t>
            </w:r>
            <w:proofErr w:type="spellStart"/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transkodery</w:t>
            </w:r>
            <w:proofErr w:type="spellEnd"/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 do przetwarzania danych</w:t>
            </w:r>
          </w:p>
          <w:p w14:paraId="26DDCFC6" w14:textId="3CC87CF7" w:rsidR="005001D8" w:rsidRDefault="005001D8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6.</w:t>
            </w:r>
            <w:r w:rsidRPr="005001D8">
              <w:rPr>
                <w:rFonts w:asciiTheme="minorHAnsi" w:hAnsiTheme="minorHAnsi"/>
                <w:b/>
                <w:bCs/>
              </w:rPr>
              <w:t xml:space="preserve"> Multipleksery, demultipleksery i przerzutniki</w:t>
            </w:r>
          </w:p>
          <w:p w14:paraId="726EEFDC" w14:textId="24F4CCD9" w:rsidR="00DD7CF5" w:rsidRDefault="00DD7CF5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E637978" w14:textId="0EBDE0B5" w:rsidR="00DD7CF5" w:rsidRPr="00E43CDB" w:rsidRDefault="00A65606" w:rsidP="00501FA5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  <w:r w:rsidRPr="00A65606">
              <w:rPr>
                <w:rFonts w:asciiTheme="minorHAnsi" w:hAnsiTheme="minorHAnsi"/>
              </w:rPr>
              <w:t>stosuje multipleksery, demultipleksery i przerzutniki do przetwarzania danych</w:t>
            </w:r>
          </w:p>
          <w:p w14:paraId="25623B53" w14:textId="448AA223" w:rsidR="00E43CDB" w:rsidRDefault="00E43CDB" w:rsidP="00E43CDB">
            <w:pPr>
              <w:pStyle w:val="Akapitzlist"/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57B0165" w14:textId="6F22F085" w:rsidR="00E43CDB" w:rsidRDefault="00E43CDB" w:rsidP="00E43CDB">
            <w:pPr>
              <w:pStyle w:val="Akapitzlist"/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A7209B1" w14:textId="65A1C108" w:rsidR="00E43CDB" w:rsidRDefault="00E43CDB" w:rsidP="00E43CDB">
            <w:pPr>
              <w:pStyle w:val="Akapitzlist"/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9772ADF" w14:textId="3BB4741F" w:rsidR="00E43CDB" w:rsidRDefault="00E43CDB" w:rsidP="00E43CDB">
            <w:pPr>
              <w:pStyle w:val="Akapitzlist"/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4D78B34" w14:textId="2C03F760" w:rsidR="00E43CDB" w:rsidRDefault="00E43CDB" w:rsidP="00E43CDB">
            <w:pPr>
              <w:pStyle w:val="Akapitzlist"/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F35DB2B" w14:textId="4025CA6D" w:rsidR="00E43CDB" w:rsidRDefault="00E43CDB" w:rsidP="00E43CDB">
            <w:pPr>
              <w:pStyle w:val="Akapitzlist"/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4D38E38" w14:textId="4303ACEC" w:rsidR="00E43CDB" w:rsidRDefault="00E43CDB" w:rsidP="00E43CDB">
            <w:pPr>
              <w:pStyle w:val="Akapitzlist"/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F0DA482" w14:textId="496D1A12" w:rsidR="00E43CDB" w:rsidRDefault="00E43CDB" w:rsidP="00E43CDB">
            <w:pPr>
              <w:pStyle w:val="Akapitzlist"/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4FD7C96" w14:textId="58B4CF48" w:rsidR="00E43CDB" w:rsidRDefault="00E43CDB" w:rsidP="00E43CDB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7.</w:t>
            </w:r>
            <w:r w:rsidRPr="00E43CDB">
              <w:rPr>
                <w:rFonts w:asciiTheme="minorHAnsi" w:hAnsiTheme="minorHAnsi"/>
                <w:b/>
                <w:bCs/>
              </w:rPr>
              <w:t xml:space="preserve"> Liczniki i rejestry</w:t>
            </w:r>
          </w:p>
          <w:p w14:paraId="2B80D353" w14:textId="084B5CFC" w:rsidR="00827906" w:rsidRPr="002F1B27" w:rsidRDefault="00315360" w:rsidP="00501FA5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  <w:r w:rsidRPr="00315360">
              <w:rPr>
                <w:rFonts w:asciiTheme="minorHAnsi" w:hAnsiTheme="minorHAnsi"/>
              </w:rPr>
              <w:t>stosuje liczniki i rejestry do przetwarzania danych</w:t>
            </w:r>
          </w:p>
          <w:p w14:paraId="273A99B4" w14:textId="77777777" w:rsidR="002F1B27" w:rsidRPr="002F1B27" w:rsidRDefault="002F1B27" w:rsidP="002F1B27">
            <w:pPr>
              <w:pStyle w:val="tabelatekstkreska"/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2F1B27"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  <w:t>8. Elementy elektroniczne stosowane w urządzeniach techniki komputerowej</w:t>
            </w:r>
          </w:p>
          <w:p w14:paraId="0E2751FB" w14:textId="77777777" w:rsidR="002F1B27" w:rsidRPr="00E43CDB" w:rsidRDefault="002F1B27" w:rsidP="002F1B27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E3AE5DF" w14:textId="3151476A" w:rsidR="002F1B27" w:rsidRPr="001F66EB" w:rsidRDefault="001F66EB" w:rsidP="00501FA5">
            <w:pPr>
              <w:pStyle w:val="Akapitzlist"/>
              <w:numPr>
                <w:ilvl w:val="0"/>
                <w:numId w:val="35"/>
              </w:numPr>
              <w:suppressAutoHyphens w:val="0"/>
              <w:rPr>
                <w:rFonts w:asciiTheme="minorHAnsi" w:hAnsiTheme="minorHAnsi"/>
              </w:rPr>
            </w:pPr>
            <w:r w:rsidRPr="001F66EB">
              <w:rPr>
                <w:rFonts w:asciiTheme="minorHAnsi" w:hAnsiTheme="minorHAnsi"/>
              </w:rPr>
              <w:lastRenderedPageBreak/>
              <w:t>identyfikuje elementy na schematach</w:t>
            </w:r>
          </w:p>
          <w:p w14:paraId="1BA15F6F" w14:textId="77777777" w:rsidR="00E43CDB" w:rsidRPr="00E43CDB" w:rsidRDefault="00E43CDB" w:rsidP="00E43CDB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98DEE57" w14:textId="77777777" w:rsidR="00E43CDB" w:rsidRPr="00A65606" w:rsidRDefault="00E43CDB" w:rsidP="00E43CDB">
            <w:pPr>
              <w:pStyle w:val="Akapitzlist"/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</w:p>
          <w:p w14:paraId="2678AE95" w14:textId="77777777" w:rsidR="005001D8" w:rsidRPr="005001D8" w:rsidRDefault="005001D8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1ED4787" w14:textId="77777777" w:rsidR="005001D8" w:rsidRPr="004B7457" w:rsidRDefault="005001D8" w:rsidP="005001D8">
            <w:pPr>
              <w:pStyle w:val="tabelatekstkreska"/>
              <w:ind w:left="141" w:firstLine="0"/>
              <w:rPr>
                <w:rFonts w:asciiTheme="minorHAnsi" w:hAnsiTheme="minorHAnsi"/>
              </w:rPr>
            </w:pPr>
          </w:p>
          <w:p w14:paraId="758356E1" w14:textId="77777777" w:rsidR="006B7ECB" w:rsidRPr="00994A76" w:rsidRDefault="006B7ECB" w:rsidP="00B738CD">
            <w:pPr>
              <w:pStyle w:val="tabelatekstkreska"/>
              <w:ind w:left="720" w:firstLine="0"/>
              <w:rPr>
                <w:rFonts w:asciiTheme="minorHAnsi" w:eastAsia="NSimSun" w:hAnsiTheme="minorHAnsi" w:cs="Mangal"/>
                <w:b/>
                <w:bCs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70D430BF" w14:textId="77777777" w:rsidR="00994A76" w:rsidRPr="008358AB" w:rsidRDefault="00994A76" w:rsidP="00994A76">
            <w:pPr>
              <w:pStyle w:val="tabelatekstkreska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7C0D772F" w14:textId="77777777" w:rsidR="0077680C" w:rsidRPr="00B569AA" w:rsidRDefault="0077680C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636588E1" w14:textId="77777777" w:rsidR="00B569AA" w:rsidRPr="00B569AA" w:rsidRDefault="00B569AA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FD87B45" w14:textId="6A9DEF2F" w:rsidR="0002789A" w:rsidRPr="0019271D" w:rsidRDefault="0002789A" w:rsidP="0019271D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439AE2D" w14:textId="77777777" w:rsidR="009C4249" w:rsidRDefault="009C4249" w:rsidP="009C4249">
            <w:pPr>
              <w:pStyle w:val="tabelatekstkreska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Theme="minorHAnsi" w:hAnsiTheme="minorHAnsi"/>
                <w:b/>
              </w:rPr>
              <w:lastRenderedPageBreak/>
              <w:t>1.</w:t>
            </w:r>
            <w:r w:rsidRPr="0028780C">
              <w:rPr>
                <w:rFonts w:asciiTheme="minorHAnsi" w:hAnsiTheme="minorHAnsi"/>
                <w:b/>
              </w:rPr>
              <w:t>Układy cyfrowe</w:t>
            </w:r>
          </w:p>
          <w:p w14:paraId="1E3DCEF7" w14:textId="77777777" w:rsidR="009C4249" w:rsidRPr="009C4249" w:rsidRDefault="009C4249" w:rsidP="009C4249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39CD2DEF" w14:textId="77777777" w:rsidR="00C8041B" w:rsidRPr="0019271D" w:rsidRDefault="0028780C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4B7457">
              <w:rPr>
                <w:rFonts w:asciiTheme="minorHAnsi" w:hAnsiTheme="minorHAnsi"/>
              </w:rPr>
              <w:t>dobiera typ układu (sekwencyjny lub kombinacyjny) w zależności od wykonywanego zadania</w:t>
            </w:r>
          </w:p>
          <w:p w14:paraId="23C891FD" w14:textId="77777777" w:rsidR="0019271D" w:rsidRDefault="0019271D" w:rsidP="0019271D">
            <w:pPr>
              <w:suppressAutoHyphens w:val="0"/>
              <w:ind w:left="400"/>
              <w:rPr>
                <w:rFonts w:asciiTheme="minorHAnsi" w:hAnsiTheme="minorHAnsi"/>
                <w:b/>
                <w:bCs/>
              </w:rPr>
            </w:pPr>
            <w:r w:rsidRPr="0019271D">
              <w:rPr>
                <w:rFonts w:asciiTheme="minorHAnsi" w:hAnsiTheme="minorHAnsi"/>
                <w:b/>
                <w:bCs/>
              </w:rPr>
              <w:t>2.Algebra Boole’a</w:t>
            </w:r>
          </w:p>
          <w:p w14:paraId="7FC58299" w14:textId="77777777" w:rsidR="00786A45" w:rsidRPr="00AC01D8" w:rsidRDefault="007F1452" w:rsidP="00501FA5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4B7457">
              <w:rPr>
                <w:rFonts w:asciiTheme="minorHAnsi" w:hAnsiTheme="minorHAnsi"/>
              </w:rPr>
              <w:t>rozwiązuje problemy logiczne za pomocą logiki binarnej</w:t>
            </w:r>
          </w:p>
          <w:p w14:paraId="6FBAA196" w14:textId="77777777" w:rsidR="00AC01D8" w:rsidRDefault="00AC01D8" w:rsidP="00AC01D8">
            <w:pPr>
              <w:pStyle w:val="Akapitzlist"/>
              <w:suppressAutoHyphens w:val="0"/>
              <w:rPr>
                <w:rFonts w:ascii="Arial" w:eastAsia="Arial" w:hAnsi="Arial"/>
                <w:sz w:val="18"/>
              </w:rPr>
            </w:pPr>
          </w:p>
          <w:p w14:paraId="59EE779E" w14:textId="77777777" w:rsidR="00AC01D8" w:rsidRDefault="00AC01D8" w:rsidP="00AC01D8">
            <w:pPr>
              <w:pStyle w:val="Akapitzlist"/>
              <w:suppressAutoHyphens w:val="0"/>
              <w:rPr>
                <w:rFonts w:ascii="Arial" w:eastAsia="Arial" w:hAnsi="Arial"/>
                <w:sz w:val="18"/>
              </w:rPr>
            </w:pPr>
          </w:p>
          <w:p w14:paraId="2C6FD0DA" w14:textId="6B356ABB" w:rsidR="00AC01D8" w:rsidRDefault="00AC01D8" w:rsidP="00AC01D8">
            <w:pPr>
              <w:suppressAutoHyphens w:val="0"/>
              <w:ind w:left="360"/>
              <w:rPr>
                <w:rFonts w:asciiTheme="minorHAnsi" w:hAnsiTheme="minorHAnsi"/>
                <w:b/>
                <w:bCs/>
              </w:rPr>
            </w:pPr>
            <w:r w:rsidRPr="00AC01D8">
              <w:rPr>
                <w:rFonts w:asciiTheme="minorHAnsi" w:hAnsiTheme="minorHAnsi"/>
                <w:b/>
                <w:bCs/>
              </w:rPr>
              <w:t>3.Bramki logiczne</w:t>
            </w:r>
          </w:p>
          <w:p w14:paraId="7B4C7E04" w14:textId="01BBE967" w:rsidR="00F80844" w:rsidRPr="00B569AA" w:rsidRDefault="0014625B" w:rsidP="00501FA5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14625B">
              <w:rPr>
                <w:rFonts w:asciiTheme="minorHAnsi" w:hAnsiTheme="minorHAnsi"/>
              </w:rPr>
              <w:t>dobiera typ bramki w zależności od realizowanej funkcji</w:t>
            </w:r>
          </w:p>
          <w:p w14:paraId="25973EF5" w14:textId="14BE5207" w:rsidR="00B569AA" w:rsidRDefault="00B569AA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569AA">
              <w:rPr>
                <w:rFonts w:asciiTheme="minorHAnsi" w:hAnsiTheme="minorHAnsi"/>
                <w:b/>
                <w:bCs/>
              </w:rPr>
              <w:t>4.Realizacja funkcji logicznych na bramkach</w:t>
            </w:r>
          </w:p>
          <w:p w14:paraId="645D9734" w14:textId="660F3094" w:rsidR="008358AB" w:rsidRDefault="008358AB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6FC78EFB" w14:textId="3C1F8146" w:rsidR="00551628" w:rsidRDefault="00260E5E" w:rsidP="00501FA5">
            <w:pPr>
              <w:pStyle w:val="Akapitzlist"/>
              <w:numPr>
                <w:ilvl w:val="0"/>
                <w:numId w:val="28"/>
              </w:numPr>
              <w:suppressAutoHyphens w:val="0"/>
              <w:rPr>
                <w:rFonts w:asciiTheme="minorHAnsi" w:hAnsiTheme="minorHAnsi"/>
              </w:rPr>
            </w:pPr>
            <w:r w:rsidRPr="00260E5E">
              <w:rPr>
                <w:rFonts w:asciiTheme="minorHAnsi" w:hAnsiTheme="minorHAnsi"/>
              </w:rPr>
              <w:t>rozwiązuje problemy logiczne za pomocą układów bramek</w:t>
            </w:r>
          </w:p>
          <w:p w14:paraId="1FAF21FD" w14:textId="727918C2" w:rsidR="007B5BD5" w:rsidRDefault="007B5BD5" w:rsidP="007B5BD5">
            <w:pPr>
              <w:suppressAutoHyphens w:val="0"/>
              <w:rPr>
                <w:rFonts w:asciiTheme="minorHAnsi" w:hAnsiTheme="minorHAnsi"/>
              </w:rPr>
            </w:pPr>
          </w:p>
          <w:p w14:paraId="2AB7BD0B" w14:textId="65DC1E7E" w:rsidR="007B5BD5" w:rsidRDefault="007B5BD5" w:rsidP="007B5BD5">
            <w:pPr>
              <w:suppressAutoHyphens w:val="0"/>
              <w:rPr>
                <w:rFonts w:asciiTheme="minorHAnsi" w:hAnsiTheme="minorHAnsi"/>
              </w:rPr>
            </w:pPr>
          </w:p>
          <w:p w14:paraId="488ABD43" w14:textId="0D8B85FD" w:rsidR="007B5BD5" w:rsidRDefault="007B5BD5" w:rsidP="007B5BD5">
            <w:pPr>
              <w:suppressAutoHyphens w:val="0"/>
              <w:rPr>
                <w:rFonts w:asciiTheme="minorHAnsi" w:hAnsiTheme="minorHAnsi"/>
              </w:rPr>
            </w:pPr>
          </w:p>
          <w:p w14:paraId="608BA67C" w14:textId="1592F5AF" w:rsidR="007B5BD5" w:rsidRPr="005001D8" w:rsidRDefault="007B5BD5" w:rsidP="007B5BD5">
            <w:pPr>
              <w:pStyle w:val="tabelatekstkreska"/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5001D8"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  <w:lastRenderedPageBreak/>
              <w:t xml:space="preserve">5.Kodery, dekodery i </w:t>
            </w:r>
            <w:proofErr w:type="spellStart"/>
            <w:r w:rsidRPr="005001D8"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  <w:t>transkodery</w:t>
            </w:r>
            <w:proofErr w:type="spellEnd"/>
          </w:p>
          <w:p w14:paraId="7CE2F504" w14:textId="7ECE40D3" w:rsidR="00B43D32" w:rsidRPr="00DD7CF5" w:rsidRDefault="00B43D32" w:rsidP="00501FA5">
            <w:pPr>
              <w:pStyle w:val="tabelatekstkreska"/>
              <w:numPr>
                <w:ilvl w:val="0"/>
                <w:numId w:val="3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dobiera typ kodera, dekodera i </w:t>
            </w:r>
            <w:proofErr w:type="spellStart"/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transkodera</w:t>
            </w:r>
            <w:proofErr w:type="spellEnd"/>
          </w:p>
          <w:p w14:paraId="4999CF6B" w14:textId="2CB723F3" w:rsidR="005001D8" w:rsidRPr="00DD7CF5" w:rsidRDefault="005001D8" w:rsidP="00501FA5">
            <w:pPr>
              <w:pStyle w:val="tabelatekstkreska"/>
              <w:numPr>
                <w:ilvl w:val="0"/>
                <w:numId w:val="3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08EAE039" w14:textId="35A88E00" w:rsidR="005001D8" w:rsidRDefault="005001D8" w:rsidP="005001D8">
            <w:pPr>
              <w:pStyle w:val="tabelatekstkreska"/>
              <w:ind w:left="142" w:firstLine="0"/>
              <w:rPr>
                <w:rFonts w:asciiTheme="minorHAnsi" w:hAnsiTheme="minorHAnsi"/>
              </w:rPr>
            </w:pPr>
          </w:p>
          <w:p w14:paraId="58A91A64" w14:textId="77777777" w:rsidR="005001D8" w:rsidRPr="005001D8" w:rsidRDefault="005001D8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6.</w:t>
            </w:r>
            <w:r w:rsidRPr="005001D8">
              <w:rPr>
                <w:rFonts w:asciiTheme="minorHAnsi" w:hAnsiTheme="minorHAnsi"/>
                <w:b/>
                <w:bCs/>
              </w:rPr>
              <w:t xml:space="preserve"> Multipleksery, demultipleksery i przerzutniki</w:t>
            </w:r>
          </w:p>
          <w:p w14:paraId="6A665EB8" w14:textId="77777777" w:rsidR="005001D8" w:rsidRPr="005001D8" w:rsidRDefault="005001D8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E5C5EAF" w14:textId="18D6F01B" w:rsidR="005001D8" w:rsidRDefault="00636320" w:rsidP="00501FA5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dobiera multipleksery, demultipleksery i przerzutniki</w:t>
            </w:r>
          </w:p>
          <w:p w14:paraId="08C5F9EE" w14:textId="788F2016" w:rsid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25CEEE85" w14:textId="0EA127FB" w:rsid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57877C7C" w14:textId="03BF72A6" w:rsid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629DF65C" w14:textId="61012021" w:rsid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033A83BC" w14:textId="76DC6C6E" w:rsid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0138AD74" w14:textId="7662FE80" w:rsid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4ECA59A7" w14:textId="43DE494A" w:rsid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41AE6BC2" w14:textId="5B68BD14" w:rsid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5C2A8CAB" w14:textId="6763653E" w:rsid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4301BCFB" w14:textId="34653BC1" w:rsidR="00E43CDB" w:rsidRDefault="00E43CDB" w:rsidP="00E43CDB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7.</w:t>
            </w:r>
            <w:r w:rsidRPr="00E43CDB">
              <w:rPr>
                <w:rFonts w:asciiTheme="minorHAnsi" w:hAnsiTheme="minorHAnsi"/>
                <w:b/>
                <w:bCs/>
              </w:rPr>
              <w:t xml:space="preserve"> Liczniki i rejestry</w:t>
            </w:r>
          </w:p>
          <w:p w14:paraId="2AB22E96" w14:textId="1580B785" w:rsidR="009A0BAC" w:rsidRPr="002F1B27" w:rsidRDefault="009A0BAC" w:rsidP="00501FA5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  <w:r w:rsidRPr="009A0BAC">
              <w:rPr>
                <w:rFonts w:asciiTheme="minorHAnsi" w:hAnsiTheme="minorHAnsi"/>
              </w:rPr>
              <w:t>dobiera liczniki i rejestry</w:t>
            </w:r>
          </w:p>
          <w:p w14:paraId="060D18AD" w14:textId="32817FA7" w:rsidR="002F1B27" w:rsidRDefault="002F1B27" w:rsidP="002F1B27">
            <w:pPr>
              <w:suppressAutoHyphens w:val="0"/>
              <w:ind w:left="360"/>
              <w:rPr>
                <w:rFonts w:asciiTheme="minorHAnsi" w:hAnsiTheme="minorHAnsi"/>
                <w:b/>
                <w:bCs/>
              </w:rPr>
            </w:pPr>
          </w:p>
          <w:p w14:paraId="1679331B" w14:textId="6F62835A" w:rsidR="002F1B27" w:rsidRDefault="002F1B27" w:rsidP="002F1B27">
            <w:pPr>
              <w:pStyle w:val="tabelatekstkreska"/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2F1B27"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  <w:t>8. Elementy elektroniczne stosowane w urządzeniach techniki komputerowej</w:t>
            </w:r>
          </w:p>
          <w:p w14:paraId="315603CA" w14:textId="77777777" w:rsidR="006D2579" w:rsidRDefault="006D2579" w:rsidP="002F1B27">
            <w:pPr>
              <w:pStyle w:val="tabelatekstkreska"/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  <w:p w14:paraId="3F809FCC" w14:textId="4FB9FFE4" w:rsidR="001F66EB" w:rsidRPr="006D2579" w:rsidRDefault="006D2579" w:rsidP="00501FA5">
            <w:pPr>
              <w:pStyle w:val="Akapitzlist"/>
              <w:numPr>
                <w:ilvl w:val="0"/>
                <w:numId w:val="35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lastRenderedPageBreak/>
              <w:t>identyfikuje elementy w urządzeniu</w:t>
            </w:r>
          </w:p>
          <w:p w14:paraId="42AA4DDA" w14:textId="77777777" w:rsidR="002F1B27" w:rsidRPr="006D2579" w:rsidRDefault="002F1B27" w:rsidP="006D2579">
            <w:pPr>
              <w:pStyle w:val="Akapitzlist"/>
              <w:suppressAutoHyphens w:val="0"/>
              <w:rPr>
                <w:rFonts w:asciiTheme="minorHAnsi" w:hAnsiTheme="minorHAnsi"/>
              </w:rPr>
            </w:pPr>
          </w:p>
          <w:p w14:paraId="2D0AE829" w14:textId="77777777" w:rsidR="002F1B27" w:rsidRPr="002F1B27" w:rsidRDefault="002F1B27" w:rsidP="002F1B27">
            <w:pPr>
              <w:suppressAutoHyphens w:val="0"/>
              <w:ind w:left="360"/>
              <w:rPr>
                <w:rFonts w:asciiTheme="minorHAnsi" w:hAnsiTheme="minorHAnsi"/>
                <w:b/>
                <w:bCs/>
              </w:rPr>
            </w:pPr>
          </w:p>
          <w:p w14:paraId="34BBC845" w14:textId="77777777" w:rsidR="00E43CDB" w:rsidRPr="00E43CDB" w:rsidRDefault="00E43CDB" w:rsidP="00E43CDB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8D802D7" w14:textId="77777777" w:rsidR="00E43CDB" w:rsidRPr="00E43CDB" w:rsidRDefault="00E43CDB" w:rsidP="00E43CDB">
            <w:pPr>
              <w:suppressAutoHyphens w:val="0"/>
              <w:rPr>
                <w:rFonts w:asciiTheme="minorHAnsi" w:hAnsiTheme="minorHAnsi"/>
              </w:rPr>
            </w:pPr>
          </w:p>
          <w:p w14:paraId="41E803B4" w14:textId="77777777" w:rsidR="00B43D32" w:rsidRPr="00636320" w:rsidRDefault="00B43D32" w:rsidP="00636320">
            <w:pPr>
              <w:pStyle w:val="Akapitzlist"/>
              <w:suppressAutoHyphens w:val="0"/>
              <w:rPr>
                <w:rFonts w:asciiTheme="minorHAnsi" w:hAnsiTheme="minorHAnsi"/>
              </w:rPr>
            </w:pPr>
          </w:p>
          <w:p w14:paraId="3C9FFBCC" w14:textId="77777777" w:rsidR="007B5BD5" w:rsidRPr="007B5BD5" w:rsidRDefault="007B5BD5" w:rsidP="007B5BD5">
            <w:pPr>
              <w:suppressAutoHyphens w:val="0"/>
              <w:rPr>
                <w:rFonts w:asciiTheme="minorHAnsi" w:hAnsiTheme="minorHAnsi"/>
              </w:rPr>
            </w:pPr>
          </w:p>
          <w:p w14:paraId="20F5C0B4" w14:textId="77777777" w:rsidR="00B569AA" w:rsidRPr="00B569AA" w:rsidRDefault="00B569AA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C4A1B8B" w14:textId="65D5E63C" w:rsidR="00AC01D8" w:rsidRPr="00C36F5B" w:rsidRDefault="00AC01D8" w:rsidP="00AC01D8">
            <w:pPr>
              <w:pStyle w:val="Akapitzlist"/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414" w:type="dxa"/>
          </w:tcPr>
          <w:p w14:paraId="2B773EEE" w14:textId="77777777" w:rsidR="009C4249" w:rsidRDefault="009C4249" w:rsidP="009C4249">
            <w:pPr>
              <w:pStyle w:val="tabelatekstkreska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>
              <w:rPr>
                <w:rFonts w:asciiTheme="minorHAnsi" w:hAnsiTheme="minorHAnsi"/>
                <w:b/>
              </w:rPr>
              <w:lastRenderedPageBreak/>
              <w:t>1.</w:t>
            </w:r>
            <w:r w:rsidRPr="0028780C">
              <w:rPr>
                <w:rFonts w:asciiTheme="minorHAnsi" w:hAnsiTheme="minorHAnsi"/>
                <w:b/>
              </w:rPr>
              <w:t>Układy cyfrowe</w:t>
            </w:r>
          </w:p>
          <w:p w14:paraId="50D58C61" w14:textId="77777777" w:rsidR="009C4249" w:rsidRPr="009C4249" w:rsidRDefault="009C4249" w:rsidP="009C4249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2B345AE1" w14:textId="77777777" w:rsidR="00C8041B" w:rsidRPr="0019271D" w:rsidRDefault="0028780C" w:rsidP="00501FA5">
            <w:pPr>
              <w:numPr>
                <w:ilvl w:val="0"/>
                <w:numId w:val="33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4B7457">
              <w:rPr>
                <w:rFonts w:asciiTheme="minorHAnsi" w:hAnsiTheme="minorHAnsi"/>
              </w:rPr>
              <w:t>dobiera typ układu (sekwencyjny lub kombinacyjny) w zależności od wykonywanego zadania</w:t>
            </w:r>
          </w:p>
          <w:p w14:paraId="48C70CD7" w14:textId="77777777" w:rsidR="0019271D" w:rsidRDefault="0019271D" w:rsidP="0019271D">
            <w:pPr>
              <w:suppressAutoHyphens w:val="0"/>
              <w:ind w:left="400"/>
              <w:rPr>
                <w:rFonts w:asciiTheme="minorHAnsi" w:hAnsiTheme="minorHAnsi"/>
                <w:b/>
                <w:bCs/>
              </w:rPr>
            </w:pPr>
            <w:r w:rsidRPr="0019271D">
              <w:rPr>
                <w:rFonts w:asciiTheme="minorHAnsi" w:hAnsiTheme="minorHAnsi"/>
                <w:b/>
                <w:bCs/>
              </w:rPr>
              <w:t>2.Algebra Boole’a</w:t>
            </w:r>
          </w:p>
          <w:p w14:paraId="355AA42F" w14:textId="77777777" w:rsidR="007F1452" w:rsidRDefault="007F1452" w:rsidP="0019271D">
            <w:pPr>
              <w:suppressAutoHyphens w:val="0"/>
              <w:ind w:left="40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  <w:p w14:paraId="5820C072" w14:textId="77777777" w:rsidR="007F1452" w:rsidRPr="00AC01D8" w:rsidRDefault="00484D1F" w:rsidP="00501FA5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484D1F">
              <w:rPr>
                <w:rFonts w:asciiTheme="minorHAnsi" w:hAnsiTheme="minorHAnsi"/>
              </w:rPr>
              <w:t>rozwiązuje problemy logiczne za pomocą logiki binarnej</w:t>
            </w:r>
          </w:p>
          <w:p w14:paraId="7A63CB09" w14:textId="6BA5621E" w:rsidR="008D7D30" w:rsidRDefault="008D7D30" w:rsidP="008D7D30">
            <w:pPr>
              <w:suppressAutoHyphens w:val="0"/>
              <w:ind w:left="360"/>
              <w:rPr>
                <w:rFonts w:asciiTheme="minorHAnsi" w:hAnsiTheme="minorHAnsi"/>
                <w:b/>
                <w:bCs/>
              </w:rPr>
            </w:pPr>
            <w:r w:rsidRPr="00AC01D8">
              <w:rPr>
                <w:rFonts w:asciiTheme="minorHAnsi" w:hAnsiTheme="minorHAnsi"/>
                <w:b/>
                <w:bCs/>
              </w:rPr>
              <w:t>3.Bramki logiczne</w:t>
            </w:r>
          </w:p>
          <w:p w14:paraId="44B654FC" w14:textId="3656F20E" w:rsidR="0014625B" w:rsidRPr="00B569AA" w:rsidRDefault="0014625B" w:rsidP="00501FA5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14625B">
              <w:rPr>
                <w:rFonts w:asciiTheme="minorHAnsi" w:hAnsiTheme="minorHAnsi"/>
              </w:rPr>
              <w:t>dobiera typ bramki w zależności od realizowanej funkcji</w:t>
            </w:r>
          </w:p>
          <w:p w14:paraId="3C110BE2" w14:textId="1AF89317" w:rsidR="00B569AA" w:rsidRDefault="00B569AA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569AA">
              <w:rPr>
                <w:rFonts w:asciiTheme="minorHAnsi" w:hAnsiTheme="minorHAnsi"/>
                <w:b/>
                <w:bCs/>
              </w:rPr>
              <w:t>4.Realizacja funkcji logicznych na bramkach</w:t>
            </w:r>
          </w:p>
          <w:p w14:paraId="38650912" w14:textId="687EDA08" w:rsidR="00260E5E" w:rsidRDefault="00260E5E" w:rsidP="00501FA5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inorHAnsi" w:hAnsiTheme="minorHAnsi"/>
              </w:rPr>
            </w:pPr>
            <w:r w:rsidRPr="00260E5E">
              <w:rPr>
                <w:rFonts w:asciiTheme="minorHAnsi" w:hAnsiTheme="minorHAnsi"/>
              </w:rPr>
              <w:t xml:space="preserve">rozwiązuje problemy </w:t>
            </w:r>
            <w:r w:rsidRPr="00260E5E">
              <w:rPr>
                <w:rFonts w:asciiTheme="minorHAnsi" w:hAnsiTheme="minorHAnsi"/>
              </w:rPr>
              <w:lastRenderedPageBreak/>
              <w:t>logiczne za pomocą układów bramek</w:t>
            </w:r>
          </w:p>
          <w:p w14:paraId="657F4FD4" w14:textId="63F17C1D" w:rsidR="007B5BD5" w:rsidRDefault="007B5BD5" w:rsidP="007B5BD5">
            <w:pPr>
              <w:suppressAutoHyphens w:val="0"/>
              <w:rPr>
                <w:rFonts w:asciiTheme="minorHAnsi" w:hAnsiTheme="minorHAnsi"/>
              </w:rPr>
            </w:pPr>
          </w:p>
          <w:p w14:paraId="44260C73" w14:textId="663ADEC3" w:rsidR="007B5BD5" w:rsidRPr="005001D8" w:rsidRDefault="007B5BD5" w:rsidP="007B5BD5">
            <w:pPr>
              <w:pStyle w:val="tabelatekstkreska"/>
              <w:rPr>
                <w:rFonts w:asciiTheme="minorHAnsi" w:eastAsia="NSimSun" w:hAnsiTheme="minorHAnsi" w:cs="Lucida Sans"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5001D8">
              <w:rPr>
                <w:rFonts w:asciiTheme="minorHAnsi" w:eastAsia="NSimSun" w:hAnsiTheme="minorHAnsi" w:cs="Lucida Sans"/>
                <w:color w:val="auto"/>
                <w:kern w:val="2"/>
                <w:sz w:val="24"/>
                <w:szCs w:val="24"/>
                <w:lang w:eastAsia="zh-CN" w:bidi="hi-IN"/>
              </w:rPr>
              <w:t xml:space="preserve">5.Kodery, dekodery i </w:t>
            </w:r>
            <w:proofErr w:type="spellStart"/>
            <w:r w:rsidRPr="005001D8">
              <w:rPr>
                <w:rFonts w:asciiTheme="minorHAnsi" w:eastAsia="NSimSun" w:hAnsiTheme="minorHAnsi" w:cs="Lucida Sans"/>
                <w:color w:val="auto"/>
                <w:kern w:val="2"/>
                <w:sz w:val="24"/>
                <w:szCs w:val="24"/>
                <w:lang w:eastAsia="zh-CN" w:bidi="hi-IN"/>
              </w:rPr>
              <w:t>transkodery</w:t>
            </w:r>
            <w:proofErr w:type="spellEnd"/>
          </w:p>
          <w:p w14:paraId="16C35FA8" w14:textId="744CA45D" w:rsidR="00B43D32" w:rsidRPr="00DD7CF5" w:rsidRDefault="00B43D32" w:rsidP="00501FA5">
            <w:pPr>
              <w:pStyle w:val="tabelatekstkreska"/>
              <w:numPr>
                <w:ilvl w:val="0"/>
                <w:numId w:val="33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dobiera typ kodera, dekodera i </w:t>
            </w:r>
            <w:proofErr w:type="spellStart"/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transkodera</w:t>
            </w:r>
            <w:proofErr w:type="spellEnd"/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 do określonych działań</w:t>
            </w:r>
          </w:p>
          <w:p w14:paraId="32B989A0" w14:textId="084C1D40" w:rsidR="005001D8" w:rsidRDefault="005001D8" w:rsidP="005001D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6.</w:t>
            </w:r>
            <w:r w:rsidRPr="005001D8">
              <w:rPr>
                <w:rFonts w:asciiTheme="minorHAnsi" w:hAnsiTheme="minorHAnsi"/>
                <w:b/>
                <w:bCs/>
              </w:rPr>
              <w:t xml:space="preserve"> Multipleksery, demultipleksery i przerzutniki</w:t>
            </w:r>
          </w:p>
          <w:p w14:paraId="16EB34F5" w14:textId="37D85EA7" w:rsidR="00636320" w:rsidRDefault="00636320" w:rsidP="00501FA5">
            <w:pPr>
              <w:pStyle w:val="Akapitzlist"/>
              <w:numPr>
                <w:ilvl w:val="0"/>
                <w:numId w:val="33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dobiera multipleksery, demultipleksery i przerzutniki</w:t>
            </w:r>
          </w:p>
          <w:p w14:paraId="4FF474B1" w14:textId="22FEC5CD" w:rsidR="00B32F58" w:rsidRDefault="00B32F58" w:rsidP="00B32F58">
            <w:pPr>
              <w:pStyle w:val="tabelatekstkreska"/>
              <w:ind w:left="720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do określonych działań</w:t>
            </w:r>
          </w:p>
          <w:p w14:paraId="22F70EEF" w14:textId="7B04A8E8" w:rsidR="00E43CDB" w:rsidRDefault="00E43CDB" w:rsidP="00B32F58">
            <w:pPr>
              <w:pStyle w:val="tabelatekstkreska"/>
              <w:ind w:left="720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7CD0D46C" w14:textId="72723515" w:rsidR="00E43CDB" w:rsidRDefault="00E43CDB" w:rsidP="00B32F58">
            <w:pPr>
              <w:pStyle w:val="tabelatekstkreska"/>
              <w:ind w:left="720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</w:p>
          <w:p w14:paraId="69700C2E" w14:textId="123F2389" w:rsidR="00E43CDB" w:rsidRDefault="00E43CDB" w:rsidP="00E43CDB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7.</w:t>
            </w:r>
            <w:r w:rsidRPr="00E43CDB">
              <w:rPr>
                <w:rFonts w:asciiTheme="minorHAnsi" w:hAnsiTheme="minorHAnsi"/>
                <w:b/>
                <w:bCs/>
              </w:rPr>
              <w:t xml:space="preserve"> Liczniki i rejestry</w:t>
            </w:r>
          </w:p>
          <w:p w14:paraId="4F60259B" w14:textId="1A798322" w:rsidR="00462827" w:rsidRDefault="00462827" w:rsidP="00462827">
            <w:pPr>
              <w:pStyle w:val="tabelatekstkreska"/>
              <w:ind w:left="720" w:firstLine="0"/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9A0BAC">
              <w:rPr>
                <w:rFonts w:asciiTheme="minorHAnsi" w:hAnsiTheme="minorHAnsi"/>
              </w:rPr>
              <w:t>dobiera liczniki i rejestry</w:t>
            </w:r>
            <w:r>
              <w:rPr>
                <w:rFonts w:asciiTheme="minorHAnsi" w:hAnsiTheme="minorHAnsi"/>
              </w:rPr>
              <w:t xml:space="preserve"> </w:t>
            </w:r>
            <w:r w:rsidRPr="00DD7CF5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do określonych działań</w:t>
            </w:r>
          </w:p>
          <w:p w14:paraId="51B04781" w14:textId="4BDC2C08" w:rsidR="002F1B27" w:rsidRDefault="002F1B27" w:rsidP="002F1B27">
            <w:pPr>
              <w:pStyle w:val="tabelatekstkreska"/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</w:pPr>
            <w:r w:rsidRPr="002F1B27"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  <w:t>8. Elementy elektroniczne stosowane w urządzeniach techniki komputerowej</w:t>
            </w:r>
          </w:p>
          <w:p w14:paraId="58920BF7" w14:textId="75E1F37F" w:rsidR="006D2579" w:rsidRDefault="006D2579" w:rsidP="002F1B27">
            <w:pPr>
              <w:pStyle w:val="tabelatekstkreska"/>
              <w:rPr>
                <w:rFonts w:asciiTheme="minorHAnsi" w:eastAsia="NSimSun" w:hAnsiTheme="minorHAnsi" w:cs="Lucida Sans"/>
                <w:b/>
                <w:bCs/>
                <w:color w:val="auto"/>
                <w:kern w:val="2"/>
                <w:sz w:val="24"/>
                <w:szCs w:val="24"/>
                <w:lang w:eastAsia="zh-CN" w:bidi="hi-IN"/>
              </w:rPr>
            </w:pPr>
          </w:p>
          <w:p w14:paraId="78473722" w14:textId="5F1B180C" w:rsidR="006D2579" w:rsidRPr="006D2579" w:rsidRDefault="006D2579" w:rsidP="00501FA5">
            <w:pPr>
              <w:pStyle w:val="Akapitzlist"/>
              <w:numPr>
                <w:ilvl w:val="0"/>
                <w:numId w:val="35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lastRenderedPageBreak/>
              <w:t>identyfikuje elementy w urządzeniu</w:t>
            </w:r>
          </w:p>
          <w:p w14:paraId="42A86826" w14:textId="77777777" w:rsidR="002F1B27" w:rsidRPr="006D2579" w:rsidRDefault="002F1B27" w:rsidP="006D2579">
            <w:pPr>
              <w:suppressAutoHyphens w:val="0"/>
              <w:ind w:left="360"/>
              <w:rPr>
                <w:rFonts w:asciiTheme="minorHAnsi" w:hAnsiTheme="minorHAnsi"/>
              </w:rPr>
            </w:pPr>
          </w:p>
          <w:p w14:paraId="75E083B0" w14:textId="368F7DA8" w:rsidR="00462827" w:rsidRPr="009A0BAC" w:rsidRDefault="00462827" w:rsidP="00462827">
            <w:pPr>
              <w:pStyle w:val="Akapitzlist"/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</w:p>
          <w:p w14:paraId="1B4309ED" w14:textId="77777777" w:rsidR="00462827" w:rsidRDefault="00462827" w:rsidP="00E43CDB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D2FA8A1" w14:textId="77777777" w:rsidR="00260E5E" w:rsidRPr="00B569AA" w:rsidRDefault="00260E5E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090CDA4" w14:textId="77777777" w:rsidR="00B569AA" w:rsidRPr="00B569AA" w:rsidRDefault="00B569AA" w:rsidP="00B569AA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2B21401" w14:textId="77777777" w:rsidR="0014625B" w:rsidRPr="00AC01D8" w:rsidRDefault="0014625B" w:rsidP="008D7D30">
            <w:pPr>
              <w:suppressAutoHyphens w:val="0"/>
              <w:ind w:left="360"/>
              <w:rPr>
                <w:rFonts w:asciiTheme="minorHAnsi" w:hAnsiTheme="minorHAnsi"/>
                <w:b/>
                <w:bCs/>
              </w:rPr>
            </w:pPr>
          </w:p>
          <w:p w14:paraId="120F5C38" w14:textId="58ABF69D" w:rsidR="00AC01D8" w:rsidRPr="00484D1F" w:rsidRDefault="00AC01D8" w:rsidP="008D7D30">
            <w:pPr>
              <w:pStyle w:val="Akapitzlist"/>
              <w:suppressAutoHyphens w:val="0"/>
              <w:ind w:left="644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3B18EF" w:rsidRPr="00C36F5B" w14:paraId="76DB393E" w14:textId="77777777" w:rsidTr="00713636">
        <w:trPr>
          <w:trHeight w:val="385"/>
        </w:trPr>
        <w:tc>
          <w:tcPr>
            <w:tcW w:w="15304" w:type="dxa"/>
            <w:gridSpan w:val="6"/>
          </w:tcPr>
          <w:p w14:paraId="4DF6244B" w14:textId="65FDBFB2" w:rsidR="003B18EF" w:rsidRPr="00C36F5B" w:rsidRDefault="003B18EF" w:rsidP="000674EB">
            <w:pPr>
              <w:pStyle w:val="Default"/>
              <w:rPr>
                <w:rFonts w:ascii="Arial" w:eastAsia="Arial" w:hAnsi="Arial" w:cs="Arial"/>
                <w:sz w:val="18"/>
                <w:szCs w:val="20"/>
              </w:rPr>
            </w:pPr>
            <w:r w:rsidRPr="000674EB">
              <w:rPr>
                <w:rFonts w:ascii="Arial" w:hAnsi="Arial" w:cs="Arial"/>
                <w:b/>
              </w:rPr>
              <w:lastRenderedPageBreak/>
              <w:t>I</w:t>
            </w:r>
            <w:r w:rsidR="00752C57" w:rsidRPr="000674EB">
              <w:rPr>
                <w:rFonts w:ascii="Arial" w:hAnsi="Arial" w:cs="Arial"/>
                <w:b/>
              </w:rPr>
              <w:t>V</w:t>
            </w:r>
            <w:r w:rsidR="000674EB" w:rsidRPr="000674EB">
              <w:rPr>
                <w:rFonts w:ascii="Arial" w:hAnsi="Arial" w:cs="Arial"/>
                <w:b/>
              </w:rPr>
              <w:t>.  Zasada działania komputera</w:t>
            </w:r>
          </w:p>
        </w:tc>
      </w:tr>
      <w:tr w:rsidR="003B18EF" w:rsidRPr="00C36F5B" w14:paraId="3FE1D73B" w14:textId="77777777" w:rsidTr="00713636">
        <w:tc>
          <w:tcPr>
            <w:tcW w:w="1550" w:type="dxa"/>
          </w:tcPr>
          <w:p w14:paraId="53300438" w14:textId="77777777" w:rsidR="003B18EF" w:rsidRPr="00C36F5B" w:rsidRDefault="003B18EF" w:rsidP="00713636">
            <w:p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538CB8C2" w14:textId="7E20F30F" w:rsidR="003B18EF" w:rsidRPr="00FF5CFD" w:rsidRDefault="00FF5CFD" w:rsidP="00EB34F3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FF5CFD">
              <w:rPr>
                <w:rFonts w:asciiTheme="minorHAnsi" w:hAnsiTheme="minorHAnsi"/>
                <w:b/>
                <w:bCs/>
              </w:rPr>
              <w:t>1.Informatyczne systemy komputerowe</w:t>
            </w:r>
          </w:p>
          <w:p w14:paraId="78E0DB63" w14:textId="77777777" w:rsidR="00EB34F3" w:rsidRDefault="00EB34F3" w:rsidP="00EB34F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707C0DA5" w14:textId="77777777" w:rsidR="00482912" w:rsidRPr="004B7457" w:rsidRDefault="00482912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definiuje pojęcie systemu informatycznego, systemu komputerowego, systemu operacyjnego</w:t>
            </w:r>
          </w:p>
          <w:p w14:paraId="62E48EC0" w14:textId="58265541" w:rsidR="00EB34F3" w:rsidRPr="00482912" w:rsidRDefault="00482912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 xml:space="preserve">wymienia przykłady systemów informacyjnych </w:t>
            </w:r>
            <w:r w:rsidRPr="004B7457">
              <w:rPr>
                <w:rFonts w:asciiTheme="minorHAnsi" w:hAnsiTheme="minorHAnsi"/>
              </w:rPr>
              <w:br/>
              <w:t>i  systemów operacyjnych</w:t>
            </w:r>
          </w:p>
          <w:p w14:paraId="7BA14DF7" w14:textId="32E83807" w:rsidR="00EB34F3" w:rsidRDefault="00703488" w:rsidP="0070348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703488">
              <w:rPr>
                <w:rFonts w:asciiTheme="minorHAnsi" w:hAnsiTheme="minorHAnsi"/>
                <w:b/>
                <w:bCs/>
              </w:rPr>
              <w:t>2.Architektura komputera</w:t>
            </w:r>
          </w:p>
          <w:p w14:paraId="11BA21EA" w14:textId="77777777" w:rsidR="00895409" w:rsidRDefault="00895409" w:rsidP="0070348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28DFEF2" w14:textId="77777777" w:rsidR="001F182B" w:rsidRPr="004B7457" w:rsidRDefault="001F182B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definiuje pojęcie architektury komputera</w:t>
            </w:r>
          </w:p>
          <w:p w14:paraId="1C7A360D" w14:textId="77777777" w:rsidR="001F182B" w:rsidRPr="004B7457" w:rsidRDefault="001F182B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–</w:t>
            </w:r>
            <w:r w:rsidRPr="004B7457">
              <w:rPr>
                <w:rFonts w:asciiTheme="minorHAnsi" w:hAnsiTheme="minorHAnsi"/>
              </w:rPr>
              <w:tab/>
              <w:t xml:space="preserve">wymienia nazwy podstawowych </w:t>
            </w:r>
            <w:r w:rsidRPr="004B7457">
              <w:rPr>
                <w:rFonts w:asciiTheme="minorHAnsi" w:hAnsiTheme="minorHAnsi"/>
              </w:rPr>
              <w:lastRenderedPageBreak/>
              <w:t>elementów składowych komputera</w:t>
            </w:r>
          </w:p>
          <w:p w14:paraId="751D5D37" w14:textId="0E96DE43" w:rsidR="001F182B" w:rsidRDefault="001F182B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definiuje pojęcie magistrali</w:t>
            </w:r>
          </w:p>
          <w:p w14:paraId="4CD966E3" w14:textId="12F93AB5" w:rsidR="00CA150A" w:rsidRDefault="00407E06" w:rsidP="00CA150A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="00CA150A" w:rsidRPr="00CA150A">
              <w:rPr>
                <w:rFonts w:asciiTheme="minorHAnsi" w:hAnsiTheme="minorHAnsi"/>
                <w:b/>
                <w:bCs/>
              </w:rPr>
              <w:t>Elementy jednostki centralnej</w:t>
            </w:r>
          </w:p>
          <w:p w14:paraId="6D977203" w14:textId="215191DA" w:rsidR="00EB34F3" w:rsidRPr="00B67EAA" w:rsidRDefault="00CB010E" w:rsidP="00501FA5">
            <w:pPr>
              <w:pStyle w:val="Akapitzlist"/>
              <w:numPr>
                <w:ilvl w:val="0"/>
                <w:numId w:val="38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CB010E">
              <w:rPr>
                <w:rFonts w:asciiTheme="minorHAnsi" w:hAnsiTheme="minorHAnsi"/>
              </w:rPr>
              <w:t>wymienia elementy jednostki centralne</w:t>
            </w:r>
            <w:r w:rsidR="00B67EAA">
              <w:rPr>
                <w:rFonts w:asciiTheme="minorHAnsi" w:hAnsiTheme="minorHAnsi"/>
              </w:rPr>
              <w:t>j</w:t>
            </w:r>
          </w:p>
          <w:p w14:paraId="2FAC75A2" w14:textId="31B45115" w:rsidR="00EB34F3" w:rsidRPr="00C36F5B" w:rsidRDefault="00EB34F3" w:rsidP="00EB34F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118" w:type="dxa"/>
          </w:tcPr>
          <w:p w14:paraId="356D2FE9" w14:textId="77777777" w:rsidR="00FF5CFD" w:rsidRPr="00FF5CFD" w:rsidRDefault="00FF5CFD" w:rsidP="00FF5CF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FF5CFD">
              <w:rPr>
                <w:rFonts w:asciiTheme="minorHAnsi" w:hAnsiTheme="minorHAnsi"/>
                <w:b/>
                <w:bCs/>
              </w:rPr>
              <w:lastRenderedPageBreak/>
              <w:t>1.Informatyczne systemy komputerowe</w:t>
            </w:r>
          </w:p>
          <w:p w14:paraId="6EFC0B94" w14:textId="77777777" w:rsidR="003B18EF" w:rsidRDefault="003B18EF" w:rsidP="00FF5CFD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0007567E" w14:textId="77777777" w:rsidR="00482912" w:rsidRPr="00BB76DD" w:rsidRDefault="00CD6D97" w:rsidP="00501FA5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CD6D97">
              <w:rPr>
                <w:rFonts w:asciiTheme="minorHAnsi" w:hAnsiTheme="minorHAnsi"/>
              </w:rPr>
              <w:t>opisuje role systemu informatycznego, systemu komputerowego, systemu operacyjnego</w:t>
            </w:r>
          </w:p>
          <w:p w14:paraId="377F6046" w14:textId="2CB3B86B" w:rsidR="00BB76DD" w:rsidRDefault="00BB76DD" w:rsidP="00BB76D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703488">
              <w:rPr>
                <w:rFonts w:asciiTheme="minorHAnsi" w:hAnsiTheme="minorHAnsi"/>
                <w:b/>
                <w:bCs/>
              </w:rPr>
              <w:t>2.Architektura komputera</w:t>
            </w:r>
          </w:p>
          <w:p w14:paraId="053CE4ED" w14:textId="77777777" w:rsidR="00B44D69" w:rsidRPr="004B7457" w:rsidRDefault="00B44D69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opisuje architekturę von Neumanna i harwardzką</w:t>
            </w:r>
          </w:p>
          <w:p w14:paraId="05B6B35F" w14:textId="6F341E55" w:rsidR="00895409" w:rsidRPr="00B44D69" w:rsidRDefault="00B44D69" w:rsidP="00501FA5">
            <w:pPr>
              <w:pStyle w:val="Akapitzlist"/>
              <w:numPr>
                <w:ilvl w:val="0"/>
                <w:numId w:val="34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opisuje współpracę procesora z pamięcią oraz urządzeniami we-wy</w:t>
            </w:r>
          </w:p>
          <w:p w14:paraId="0A0B0A67" w14:textId="770DD6F5" w:rsidR="00407E06" w:rsidRDefault="00407E06" w:rsidP="00407E0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Pr="00CA150A">
              <w:rPr>
                <w:rFonts w:asciiTheme="minorHAnsi" w:hAnsiTheme="minorHAnsi"/>
                <w:b/>
                <w:bCs/>
              </w:rPr>
              <w:t>Elementy jednostki centralnej</w:t>
            </w:r>
          </w:p>
          <w:p w14:paraId="68FC7BCC" w14:textId="3926389F" w:rsidR="0052154C" w:rsidRDefault="0052154C" w:rsidP="00407E06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A56FABD" w14:textId="45DDE95F" w:rsidR="0052154C" w:rsidRPr="0052154C" w:rsidRDefault="0052154C" w:rsidP="00501FA5">
            <w:pPr>
              <w:pStyle w:val="Akapitzlist"/>
              <w:numPr>
                <w:ilvl w:val="0"/>
                <w:numId w:val="39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52154C">
              <w:rPr>
                <w:rFonts w:asciiTheme="minorHAnsi" w:hAnsiTheme="minorHAnsi"/>
              </w:rPr>
              <w:t>opisuje przeznaczenie elementów jednostki centralnej</w:t>
            </w:r>
          </w:p>
          <w:p w14:paraId="2C9D2C55" w14:textId="77777777" w:rsidR="00BB76DD" w:rsidRPr="00407E06" w:rsidRDefault="00BB76DD" w:rsidP="00407E06">
            <w:pPr>
              <w:suppressAutoHyphens w:val="0"/>
              <w:ind w:left="142"/>
              <w:rPr>
                <w:rFonts w:asciiTheme="minorHAnsi" w:hAnsiTheme="minorHAnsi"/>
              </w:rPr>
            </w:pPr>
          </w:p>
          <w:p w14:paraId="74ECF520" w14:textId="46A6974E" w:rsidR="00BB76DD" w:rsidRPr="00BB76DD" w:rsidRDefault="00BB76DD" w:rsidP="00BB76DD">
            <w:pPr>
              <w:suppressAutoHyphens w:val="0"/>
              <w:ind w:left="141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38D3C799" w14:textId="77777777" w:rsidR="00FF5CFD" w:rsidRPr="00FF5CFD" w:rsidRDefault="00FF5CFD" w:rsidP="00FF5CF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FF5CFD">
              <w:rPr>
                <w:rFonts w:asciiTheme="minorHAnsi" w:hAnsiTheme="minorHAnsi"/>
                <w:b/>
                <w:bCs/>
              </w:rPr>
              <w:lastRenderedPageBreak/>
              <w:t>1.Informatyczne systemy komputerowe</w:t>
            </w:r>
          </w:p>
          <w:p w14:paraId="002B9C9E" w14:textId="77777777" w:rsidR="003B18EF" w:rsidRDefault="003B18EF" w:rsidP="00FF5CFD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  <w:p w14:paraId="05EB5F9E" w14:textId="77777777" w:rsidR="004D550B" w:rsidRPr="004B7457" w:rsidRDefault="004D550B" w:rsidP="00501FA5">
            <w:pPr>
              <w:pStyle w:val="Akapitzlist"/>
              <w:numPr>
                <w:ilvl w:val="0"/>
                <w:numId w:val="37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ab/>
              <w:t>identyfikuje systemy i ich składniki</w:t>
            </w:r>
          </w:p>
          <w:p w14:paraId="20657F04" w14:textId="77777777" w:rsidR="00CD6D97" w:rsidRPr="00BB76DD" w:rsidRDefault="004D550B" w:rsidP="00501FA5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4B7457">
              <w:rPr>
                <w:rFonts w:asciiTheme="minorHAnsi" w:hAnsiTheme="minorHAnsi"/>
              </w:rPr>
              <w:t>określa podstawowe zadania systemu operacyjnego</w:t>
            </w:r>
          </w:p>
          <w:p w14:paraId="70C67A57" w14:textId="191AFE96" w:rsidR="00BB76DD" w:rsidRDefault="00BB76DD" w:rsidP="00BB76D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703488">
              <w:rPr>
                <w:rFonts w:asciiTheme="minorHAnsi" w:hAnsiTheme="minorHAnsi"/>
                <w:b/>
                <w:bCs/>
              </w:rPr>
              <w:t>2.Architektura komputera</w:t>
            </w:r>
          </w:p>
          <w:p w14:paraId="3BA58281" w14:textId="1604F325" w:rsidR="00B44D69" w:rsidRPr="001E0E71" w:rsidRDefault="001E0E71" w:rsidP="00501FA5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1E0E71">
              <w:rPr>
                <w:rFonts w:asciiTheme="minorHAnsi" w:hAnsiTheme="minorHAnsi"/>
              </w:rPr>
              <w:t>określa architekturę używanego komputera</w:t>
            </w:r>
          </w:p>
          <w:p w14:paraId="649AC32B" w14:textId="137F51F5" w:rsidR="00407E06" w:rsidRDefault="00407E06" w:rsidP="00407E0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Pr="00CA150A">
              <w:rPr>
                <w:rFonts w:asciiTheme="minorHAnsi" w:hAnsiTheme="minorHAnsi"/>
                <w:b/>
                <w:bCs/>
              </w:rPr>
              <w:t>Elementy jednostki centralnej</w:t>
            </w:r>
          </w:p>
          <w:p w14:paraId="1677DFA7" w14:textId="0FCBB8C4" w:rsidR="00690D9A" w:rsidRDefault="00690D9A" w:rsidP="00407E06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BF42D52" w14:textId="77777777" w:rsidR="00690D9A" w:rsidRPr="004B7457" w:rsidRDefault="00690D9A" w:rsidP="00501FA5">
            <w:pPr>
              <w:pStyle w:val="Akapitzlist"/>
              <w:numPr>
                <w:ilvl w:val="0"/>
                <w:numId w:val="39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t>identyfikuje elementy jednostki centralnej</w:t>
            </w:r>
          </w:p>
          <w:p w14:paraId="157BDDAF" w14:textId="04E757E4" w:rsidR="00690D9A" w:rsidRPr="00690D9A" w:rsidRDefault="00690D9A" w:rsidP="00501FA5">
            <w:pPr>
              <w:pStyle w:val="Akapitzlist"/>
              <w:numPr>
                <w:ilvl w:val="0"/>
                <w:numId w:val="39"/>
              </w:numPr>
              <w:suppressAutoHyphens w:val="0"/>
              <w:rPr>
                <w:rFonts w:asciiTheme="minorHAnsi" w:hAnsiTheme="minorHAnsi"/>
              </w:rPr>
            </w:pPr>
            <w:r w:rsidRPr="004B7457">
              <w:rPr>
                <w:rFonts w:asciiTheme="minorHAnsi" w:hAnsiTheme="minorHAnsi"/>
              </w:rPr>
              <w:lastRenderedPageBreak/>
              <w:t>identyfikuje gniazda jednostki centralnej</w:t>
            </w:r>
          </w:p>
          <w:p w14:paraId="09505D29" w14:textId="77777777" w:rsidR="00BB76DD" w:rsidRPr="00690D9A" w:rsidRDefault="00BB76DD" w:rsidP="00690D9A">
            <w:pPr>
              <w:pStyle w:val="Akapitzlist"/>
              <w:suppressAutoHyphens w:val="0"/>
              <w:rPr>
                <w:rFonts w:asciiTheme="minorHAnsi" w:hAnsiTheme="minorHAnsi"/>
              </w:rPr>
            </w:pPr>
          </w:p>
          <w:p w14:paraId="192B81C7" w14:textId="24BA769F" w:rsidR="00BB76DD" w:rsidRPr="00C36F5B" w:rsidRDefault="00BB76DD" w:rsidP="00BB76DD">
            <w:pPr>
              <w:pStyle w:val="Akapitzlist"/>
              <w:suppressAutoHyphens w:val="0"/>
              <w:ind w:left="501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694" w:type="dxa"/>
          </w:tcPr>
          <w:p w14:paraId="2F9D1D23" w14:textId="77777777" w:rsidR="00FF5CFD" w:rsidRPr="00FF5CFD" w:rsidRDefault="00FF5CFD" w:rsidP="00FF5CF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FF5CFD">
              <w:rPr>
                <w:rFonts w:asciiTheme="minorHAnsi" w:hAnsiTheme="minorHAnsi"/>
                <w:b/>
                <w:bCs/>
              </w:rPr>
              <w:lastRenderedPageBreak/>
              <w:t>1.Informatyczne systemy komputerowe</w:t>
            </w:r>
          </w:p>
          <w:p w14:paraId="410C21B3" w14:textId="77777777" w:rsidR="003B18EF" w:rsidRDefault="003B18EF" w:rsidP="00FF5CFD">
            <w:pPr>
              <w:suppressAutoHyphens w:val="0"/>
              <w:ind w:left="400"/>
              <w:rPr>
                <w:rFonts w:ascii="Arial" w:eastAsia="Arial" w:hAnsi="Arial" w:cs="Arial"/>
                <w:sz w:val="20"/>
                <w:szCs w:val="22"/>
              </w:rPr>
            </w:pPr>
          </w:p>
          <w:p w14:paraId="451BC74E" w14:textId="77777777" w:rsidR="004D550B" w:rsidRPr="00BB76DD" w:rsidRDefault="00F2451C" w:rsidP="00501FA5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  <w:r w:rsidRPr="001159CB">
              <w:rPr>
                <w:rFonts w:asciiTheme="minorHAnsi" w:hAnsiTheme="minorHAnsi"/>
              </w:rPr>
              <w:t>dobiera systemy informatyczne w zależności od realizowanego zadania</w:t>
            </w:r>
          </w:p>
          <w:p w14:paraId="1499FEF8" w14:textId="2CB2A892" w:rsidR="00BB76DD" w:rsidRDefault="00BB76DD" w:rsidP="00BB76D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703488">
              <w:rPr>
                <w:rFonts w:asciiTheme="minorHAnsi" w:hAnsiTheme="minorHAnsi"/>
                <w:b/>
                <w:bCs/>
              </w:rPr>
              <w:t>2.Architektura komputera</w:t>
            </w:r>
          </w:p>
          <w:p w14:paraId="5CF9B132" w14:textId="720FA1EE" w:rsidR="001E0E71" w:rsidRDefault="001E0E71" w:rsidP="00BB76DD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CC40E56" w14:textId="203E39D7" w:rsidR="001E0E71" w:rsidRPr="00407E06" w:rsidRDefault="00802067" w:rsidP="00501FA5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802067">
              <w:rPr>
                <w:rFonts w:asciiTheme="minorHAnsi" w:hAnsiTheme="minorHAnsi"/>
              </w:rPr>
              <w:t>określa optymalną architekturę komputera przeznaczonego do określonych zadań</w:t>
            </w:r>
          </w:p>
          <w:p w14:paraId="6FE9C768" w14:textId="77777777" w:rsidR="00407E06" w:rsidRPr="00CA150A" w:rsidRDefault="00407E06" w:rsidP="00407E0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Pr="00CA150A">
              <w:rPr>
                <w:rFonts w:asciiTheme="minorHAnsi" w:hAnsiTheme="minorHAnsi"/>
                <w:b/>
                <w:bCs/>
              </w:rPr>
              <w:t>Elementy jednostki centralnej</w:t>
            </w:r>
          </w:p>
          <w:p w14:paraId="245E3DB6" w14:textId="0C8539FA" w:rsidR="00690D9A" w:rsidRPr="008E3F40" w:rsidRDefault="008E3F40" w:rsidP="00501FA5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8E3F40">
              <w:rPr>
                <w:rFonts w:asciiTheme="minorHAnsi" w:hAnsiTheme="minorHAnsi"/>
              </w:rPr>
              <w:t>dobiera typ obudowy jednostki centralnej</w:t>
            </w:r>
          </w:p>
          <w:p w14:paraId="72D736F9" w14:textId="77777777" w:rsidR="00BB76DD" w:rsidRPr="00703488" w:rsidRDefault="00BB76DD" w:rsidP="00BB76DD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421DB49" w14:textId="6B12A39E" w:rsidR="00BB76DD" w:rsidRPr="00BB76DD" w:rsidRDefault="00BB76DD" w:rsidP="00BB76DD">
            <w:p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</w:p>
        </w:tc>
        <w:tc>
          <w:tcPr>
            <w:tcW w:w="2414" w:type="dxa"/>
          </w:tcPr>
          <w:p w14:paraId="3973986A" w14:textId="543AB035" w:rsidR="00FF5CFD" w:rsidRDefault="00FF5CFD" w:rsidP="00FF5CF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FF5CFD">
              <w:rPr>
                <w:rFonts w:asciiTheme="minorHAnsi" w:hAnsiTheme="minorHAnsi"/>
                <w:b/>
                <w:bCs/>
              </w:rPr>
              <w:lastRenderedPageBreak/>
              <w:t>1.Informatyczne systemy komputerowe</w:t>
            </w:r>
          </w:p>
          <w:p w14:paraId="4BD4F937" w14:textId="77777777" w:rsidR="00D15527" w:rsidRDefault="00D15527" w:rsidP="00FF5CFD">
            <w:pPr>
              <w:suppressAutoHyphens w:val="0"/>
              <w:rPr>
                <w:rFonts w:asciiTheme="minorHAnsi" w:hAnsiTheme="minorHAnsi"/>
              </w:rPr>
            </w:pPr>
          </w:p>
          <w:p w14:paraId="05FD7F98" w14:textId="4564E837" w:rsidR="001159CB" w:rsidRPr="00BB76DD" w:rsidRDefault="001159CB" w:rsidP="00501FA5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  <w:r w:rsidRPr="00D15527">
              <w:rPr>
                <w:rFonts w:asciiTheme="minorHAnsi" w:hAnsiTheme="minorHAnsi"/>
              </w:rPr>
              <w:t>dobiera systemy informatyczne w zależności od realizowanego zadania</w:t>
            </w:r>
          </w:p>
          <w:p w14:paraId="66112103" w14:textId="547DC3AE" w:rsidR="00BB76DD" w:rsidRDefault="00BB76DD" w:rsidP="00BB76DD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703488">
              <w:rPr>
                <w:rFonts w:asciiTheme="minorHAnsi" w:hAnsiTheme="minorHAnsi"/>
                <w:b/>
                <w:bCs/>
              </w:rPr>
              <w:t>2.Architektura komputera</w:t>
            </w:r>
          </w:p>
          <w:p w14:paraId="77C8D9DA" w14:textId="6F5A72C2" w:rsidR="00802067" w:rsidRDefault="00802067" w:rsidP="00BB76DD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8BC42CD" w14:textId="18772C75" w:rsidR="00802067" w:rsidRPr="00407E06" w:rsidRDefault="00802067" w:rsidP="00501FA5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802067">
              <w:rPr>
                <w:rFonts w:asciiTheme="minorHAnsi" w:hAnsiTheme="minorHAnsi"/>
              </w:rPr>
              <w:t>określa optymalną architekturę komputera przeznaczonego do określonych zadań</w:t>
            </w:r>
          </w:p>
          <w:p w14:paraId="2C011EBB" w14:textId="09E35FD6" w:rsidR="00407E06" w:rsidRDefault="00407E06" w:rsidP="00407E0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Pr="00CA150A">
              <w:rPr>
                <w:rFonts w:asciiTheme="minorHAnsi" w:hAnsiTheme="minorHAnsi"/>
                <w:b/>
                <w:bCs/>
              </w:rPr>
              <w:t>Elementy jednostki centralnej</w:t>
            </w:r>
          </w:p>
          <w:p w14:paraId="21CC37AE" w14:textId="77777777" w:rsidR="008E3F40" w:rsidRPr="008E3F40" w:rsidRDefault="008E3F40" w:rsidP="00501FA5">
            <w:pPr>
              <w:pStyle w:val="Akapitzlist"/>
              <w:numPr>
                <w:ilvl w:val="0"/>
                <w:numId w:val="36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8E3F40">
              <w:rPr>
                <w:rFonts w:asciiTheme="minorHAnsi" w:hAnsiTheme="minorHAnsi"/>
              </w:rPr>
              <w:lastRenderedPageBreak/>
              <w:t>dobiera typ obudowy jednostki centralnej</w:t>
            </w:r>
          </w:p>
          <w:p w14:paraId="3280DD90" w14:textId="77777777" w:rsidR="008E3F40" w:rsidRPr="00703488" w:rsidRDefault="008E3F40" w:rsidP="008E3F40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2E04BE3" w14:textId="77777777" w:rsidR="008E3F40" w:rsidRPr="00CA150A" w:rsidRDefault="008E3F40" w:rsidP="00407E06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EF13296" w14:textId="77777777" w:rsidR="00407E06" w:rsidRPr="00407E06" w:rsidRDefault="00407E06" w:rsidP="00407E06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B2D6643" w14:textId="77777777" w:rsidR="00BB76DD" w:rsidRPr="00BB76DD" w:rsidRDefault="00BB76DD" w:rsidP="00BB76DD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3A1C3D1" w14:textId="76517764" w:rsidR="003B18EF" w:rsidRPr="00C36F5B" w:rsidRDefault="003B18EF" w:rsidP="00FF5CFD">
            <w:pPr>
              <w:suppressAutoHyphens w:val="0"/>
              <w:ind w:left="400"/>
              <w:rPr>
                <w:rFonts w:ascii="Arial" w:eastAsia="Arial" w:hAnsi="Arial" w:cs="Arial"/>
                <w:sz w:val="20"/>
                <w:szCs w:val="22"/>
              </w:rPr>
            </w:pPr>
          </w:p>
        </w:tc>
      </w:tr>
      <w:tr w:rsidR="00B175E2" w:rsidRPr="00C36F5B" w14:paraId="26D45E46" w14:textId="77777777" w:rsidTr="000A33D5">
        <w:trPr>
          <w:trHeight w:val="385"/>
        </w:trPr>
        <w:tc>
          <w:tcPr>
            <w:tcW w:w="15304" w:type="dxa"/>
            <w:gridSpan w:val="6"/>
          </w:tcPr>
          <w:p w14:paraId="6EC79EA7" w14:textId="77777777" w:rsidR="00210410" w:rsidRPr="00C36F5B" w:rsidRDefault="00210410" w:rsidP="00F8743A">
            <w:pPr>
              <w:suppressAutoHyphens w:val="0"/>
              <w:rPr>
                <w:rFonts w:ascii="Arial" w:hAnsi="Arial" w:cs="Arial"/>
                <w:b/>
              </w:rPr>
            </w:pPr>
          </w:p>
          <w:p w14:paraId="04D6284A" w14:textId="4BD96F7E" w:rsidR="00B175E2" w:rsidRPr="00C36F5B" w:rsidRDefault="0093009A" w:rsidP="00F8743A">
            <w:pPr>
              <w:suppressAutoHyphens w:val="0"/>
              <w:rPr>
                <w:rFonts w:ascii="Arial" w:eastAsiaTheme="minorHAnsi" w:hAnsi="Arial" w:cs="Arial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F8743A" w:rsidRPr="00C36F5B">
              <w:rPr>
                <w:rFonts w:ascii="Arial" w:hAnsi="Arial" w:cs="Arial"/>
                <w:b/>
              </w:rPr>
              <w:t>. Płyty główne</w:t>
            </w:r>
          </w:p>
        </w:tc>
      </w:tr>
      <w:tr w:rsidR="00854B09" w:rsidRPr="00C36F5B" w14:paraId="17849999" w14:textId="77777777" w:rsidTr="000A33D5">
        <w:tc>
          <w:tcPr>
            <w:tcW w:w="1550" w:type="dxa"/>
          </w:tcPr>
          <w:p w14:paraId="3C317088" w14:textId="77777777" w:rsidR="00854B09" w:rsidRPr="00C36F5B" w:rsidRDefault="00854B09" w:rsidP="00854B09">
            <w:p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5B6A2D25" w14:textId="0F39BA47" w:rsidR="00854B09" w:rsidRPr="00C36F5B" w:rsidRDefault="00854B0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zna określenie formatu płyty</w:t>
            </w:r>
          </w:p>
          <w:p w14:paraId="5747A9DC" w14:textId="39F7B275" w:rsidR="00854B09" w:rsidRDefault="00854B0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Zna rodzaje formatów płyt głównych</w:t>
            </w:r>
          </w:p>
          <w:p w14:paraId="6E860213" w14:textId="057D9DF6" w:rsidR="00631809" w:rsidRDefault="00CB7ED5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Montaż demontaż płyty</w:t>
            </w:r>
          </w:p>
          <w:p w14:paraId="3F21A801" w14:textId="31CBE768" w:rsidR="00903E69" w:rsidRPr="00C36F5B" w:rsidRDefault="00903E6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Wymienia testery płyty głównej</w:t>
            </w:r>
          </w:p>
          <w:p w14:paraId="4FB6E7B9" w14:textId="16EE83EC" w:rsidR="00CB5701" w:rsidRPr="00C36F5B" w:rsidRDefault="00CB5701" w:rsidP="00CB5701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118" w:type="dxa"/>
          </w:tcPr>
          <w:p w14:paraId="52CAF0BC" w14:textId="559D543B" w:rsidR="00854B09" w:rsidRPr="00C36F5B" w:rsidRDefault="00854B0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definiuje pojęcie płyty głównej</w:t>
            </w:r>
          </w:p>
          <w:p w14:paraId="4E82322B" w14:textId="396FC612" w:rsidR="00854B09" w:rsidRPr="00C36F5B" w:rsidRDefault="00854B0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wymienia standardy płyt głównych</w:t>
            </w:r>
          </w:p>
          <w:p w14:paraId="243829BE" w14:textId="77777777" w:rsidR="00854B09" w:rsidRDefault="00854B0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wymienia nazwy interfejsów płyty głównej</w:t>
            </w:r>
            <w:r w:rsidR="00CB7ED5">
              <w:rPr>
                <w:rFonts w:ascii="Arial" w:eastAsia="Arial" w:hAnsi="Arial" w:cs="Arial"/>
                <w:sz w:val="18"/>
                <w:szCs w:val="20"/>
              </w:rPr>
              <w:t xml:space="preserve">, wskazuje je </w:t>
            </w:r>
          </w:p>
          <w:p w14:paraId="36E487A3" w14:textId="0F765D5F" w:rsidR="00903E69" w:rsidRPr="00C36F5B" w:rsidRDefault="00903E6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posługuje się testerami zasilacza</w:t>
            </w:r>
          </w:p>
        </w:tc>
        <w:tc>
          <w:tcPr>
            <w:tcW w:w="2693" w:type="dxa"/>
          </w:tcPr>
          <w:p w14:paraId="4BB49CB8" w14:textId="77777777" w:rsidR="00854B09" w:rsidRPr="00C36F5B" w:rsidRDefault="00A82078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–</w:t>
            </w:r>
            <w:r w:rsidRPr="00C36F5B">
              <w:rPr>
                <w:rFonts w:ascii="Arial" w:eastAsia="Arial" w:hAnsi="Arial" w:cs="Arial"/>
                <w:sz w:val="18"/>
                <w:szCs w:val="20"/>
              </w:rPr>
              <w:tab/>
              <w:t xml:space="preserve">wymienia cechy charakterystyczne płyty ATX, </w:t>
            </w:r>
            <w:r w:rsidR="003757AD" w:rsidRPr="00C36F5B">
              <w:rPr>
                <w:rFonts w:ascii="Arial" w:eastAsia="Arial" w:hAnsi="Arial" w:cs="Arial"/>
                <w:sz w:val="18"/>
                <w:szCs w:val="20"/>
              </w:rPr>
              <w:t xml:space="preserve">BTX, NLX, ITX, WTX </w:t>
            </w:r>
            <w:proofErr w:type="spellStart"/>
            <w:r w:rsidR="003757AD" w:rsidRPr="00C36F5B">
              <w:rPr>
                <w:rFonts w:ascii="Arial" w:eastAsia="Arial" w:hAnsi="Arial" w:cs="Arial"/>
                <w:sz w:val="18"/>
                <w:szCs w:val="20"/>
              </w:rPr>
              <w:t>iinne</w:t>
            </w:r>
            <w:proofErr w:type="spellEnd"/>
          </w:p>
          <w:p w14:paraId="474B91BF" w14:textId="77777777" w:rsidR="005A5F55" w:rsidRDefault="005A5F55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 xml:space="preserve">identyfikuje elementy płyty </w:t>
            </w:r>
            <w:r w:rsidR="00EE01C1" w:rsidRPr="00C36F5B">
              <w:rPr>
                <w:rFonts w:ascii="Arial" w:eastAsia="Arial" w:hAnsi="Arial" w:cs="Arial"/>
                <w:sz w:val="18"/>
                <w:szCs w:val="20"/>
              </w:rPr>
              <w:t>głównej</w:t>
            </w:r>
            <w:r w:rsidR="00EE01C1">
              <w:rPr>
                <w:rFonts w:ascii="Arial" w:eastAsia="Arial" w:hAnsi="Arial" w:cs="Arial"/>
                <w:sz w:val="18"/>
                <w:szCs w:val="20"/>
              </w:rPr>
              <w:t xml:space="preserve"> i</w:t>
            </w:r>
            <w:r w:rsidR="00916BF0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 w:rsidR="00916BF0">
              <w:rPr>
                <w:rFonts w:ascii="Arial" w:eastAsia="Arial" w:hAnsi="Arial" w:cs="Arial"/>
                <w:sz w:val="18"/>
                <w:szCs w:val="20"/>
              </w:rPr>
              <w:t>i</w:t>
            </w:r>
            <w:proofErr w:type="spellEnd"/>
            <w:r w:rsidR="00916BF0">
              <w:rPr>
                <w:rFonts w:ascii="Arial" w:eastAsia="Arial" w:hAnsi="Arial" w:cs="Arial"/>
                <w:sz w:val="18"/>
                <w:szCs w:val="20"/>
              </w:rPr>
              <w:t xml:space="preserve"> zna ich przeznaczenie</w:t>
            </w:r>
          </w:p>
          <w:p w14:paraId="5E8EC240" w14:textId="77777777" w:rsidR="00EE01C1" w:rsidRDefault="00EE01C1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wykonuje poprawnie</w:t>
            </w:r>
            <w:r w:rsidR="002C3DE4">
              <w:rPr>
                <w:rFonts w:ascii="Arial" w:eastAsia="Arial" w:hAnsi="Arial" w:cs="Arial"/>
                <w:sz w:val="18"/>
                <w:szCs w:val="20"/>
              </w:rPr>
              <w:t xml:space="preserve"> montaż demontaż korzystając z instrukcji płyty</w:t>
            </w:r>
          </w:p>
          <w:p w14:paraId="78345379" w14:textId="0AD55789" w:rsidR="00903E69" w:rsidRPr="00C36F5B" w:rsidRDefault="00566C0F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określa </w:t>
            </w:r>
            <w:proofErr w:type="spellStart"/>
            <w:r>
              <w:rPr>
                <w:rFonts w:ascii="Arial" w:eastAsia="Arial" w:hAnsi="Arial" w:cs="Arial"/>
                <w:sz w:val="18"/>
                <w:szCs w:val="20"/>
              </w:rPr>
              <w:t>poprawnośc</w:t>
            </w:r>
            <w:proofErr w:type="spellEnd"/>
            <w:r>
              <w:rPr>
                <w:rFonts w:ascii="Arial" w:eastAsia="Arial" w:hAnsi="Arial" w:cs="Arial"/>
                <w:sz w:val="18"/>
                <w:szCs w:val="20"/>
              </w:rPr>
              <w:t xml:space="preserve"> wykonanych pomiarów testerami</w:t>
            </w:r>
          </w:p>
        </w:tc>
        <w:tc>
          <w:tcPr>
            <w:tcW w:w="2694" w:type="dxa"/>
          </w:tcPr>
          <w:p w14:paraId="6CCB70D8" w14:textId="77777777" w:rsidR="00D317A5" w:rsidRPr="00C36F5B" w:rsidRDefault="00D317A5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ab/>
              <w:t>rozpoznaje płyty główne ATX po ich budowie</w:t>
            </w:r>
          </w:p>
          <w:p w14:paraId="745B1877" w14:textId="77777777" w:rsidR="00854B09" w:rsidRDefault="00D317A5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identyfikuje elementy płyty głównej ATX</w:t>
            </w:r>
            <w:r w:rsidR="00405737" w:rsidRPr="00C36F5B">
              <w:rPr>
                <w:rFonts w:ascii="Arial" w:eastAsia="Arial" w:hAnsi="Arial" w:cs="Arial"/>
                <w:sz w:val="18"/>
                <w:szCs w:val="20"/>
              </w:rPr>
              <w:t>,BTX,WTX,NLX</w:t>
            </w:r>
          </w:p>
          <w:p w14:paraId="4F930CF9" w14:textId="77777777" w:rsidR="002C3DE4" w:rsidRDefault="002C3DE4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poprawnie </w:t>
            </w:r>
            <w:proofErr w:type="spellStart"/>
            <w:r>
              <w:rPr>
                <w:rFonts w:ascii="Arial" w:eastAsia="Arial" w:hAnsi="Arial" w:cs="Arial"/>
                <w:sz w:val="18"/>
                <w:szCs w:val="20"/>
              </w:rPr>
              <w:t>podłacza</w:t>
            </w:r>
            <w:proofErr w:type="spellEnd"/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20"/>
              </w:rPr>
              <w:t>płyte</w:t>
            </w:r>
            <w:proofErr w:type="spellEnd"/>
            <w:r>
              <w:rPr>
                <w:rFonts w:ascii="Arial" w:eastAsia="Arial" w:hAnsi="Arial" w:cs="Arial"/>
                <w:sz w:val="18"/>
                <w:szCs w:val="20"/>
              </w:rPr>
              <w:t xml:space="preserve"> w celu uruchomienia jednostki centralnej</w:t>
            </w:r>
          </w:p>
          <w:p w14:paraId="0A73524E" w14:textId="6E2FA6C3" w:rsidR="00566C0F" w:rsidRPr="00C36F5B" w:rsidRDefault="00300EE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20"/>
              </w:rPr>
              <w:t>przeliczcza</w:t>
            </w:r>
            <w:proofErr w:type="spellEnd"/>
            <w:r>
              <w:rPr>
                <w:rFonts w:ascii="Arial" w:eastAsia="Arial" w:hAnsi="Arial" w:cs="Arial"/>
                <w:sz w:val="18"/>
                <w:szCs w:val="20"/>
              </w:rPr>
              <w:t xml:space="preserve"> napięcia generowane przez zasilacz i </w:t>
            </w:r>
            <w:proofErr w:type="spellStart"/>
            <w:r>
              <w:rPr>
                <w:rFonts w:ascii="Arial" w:eastAsia="Arial" w:hAnsi="Arial" w:cs="Arial"/>
                <w:sz w:val="18"/>
                <w:szCs w:val="20"/>
              </w:rPr>
              <w:t>oktresla</w:t>
            </w:r>
            <w:proofErr w:type="spellEnd"/>
            <w:r>
              <w:rPr>
                <w:rFonts w:ascii="Arial" w:eastAsia="Arial" w:hAnsi="Arial" w:cs="Arial"/>
                <w:sz w:val="18"/>
                <w:szCs w:val="20"/>
              </w:rPr>
              <w:t xml:space="preserve"> ich </w:t>
            </w:r>
            <w:proofErr w:type="spellStart"/>
            <w:r>
              <w:rPr>
                <w:rFonts w:ascii="Arial" w:eastAsia="Arial" w:hAnsi="Arial" w:cs="Arial"/>
                <w:sz w:val="18"/>
                <w:szCs w:val="20"/>
              </w:rPr>
              <w:t>prawidłowośc</w:t>
            </w:r>
            <w:proofErr w:type="spellEnd"/>
          </w:p>
        </w:tc>
        <w:tc>
          <w:tcPr>
            <w:tcW w:w="2414" w:type="dxa"/>
          </w:tcPr>
          <w:p w14:paraId="44A103B3" w14:textId="77777777" w:rsidR="00854B09" w:rsidRDefault="0086211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 w:rsidRPr="00C36F5B">
              <w:rPr>
                <w:rFonts w:ascii="Arial" w:eastAsia="Arial" w:hAnsi="Arial" w:cs="Arial"/>
                <w:sz w:val="18"/>
                <w:szCs w:val="20"/>
              </w:rPr>
              <w:t>określa przeznaczenie płyt głównych</w:t>
            </w:r>
          </w:p>
          <w:p w14:paraId="465A1F32" w14:textId="77777777" w:rsidR="002C3DE4" w:rsidRDefault="002C3DE4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identyfikuje problemy płyty głównej </w:t>
            </w:r>
          </w:p>
          <w:p w14:paraId="05292BDE" w14:textId="58EFC61E" w:rsidR="00300EE9" w:rsidRPr="00C36F5B" w:rsidRDefault="00300EE9" w:rsidP="00EA2D7C">
            <w:pPr>
              <w:numPr>
                <w:ilvl w:val="0"/>
                <w:numId w:val="3"/>
              </w:num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identyfikuje problemy związane z zasilaczem</w:t>
            </w:r>
          </w:p>
        </w:tc>
      </w:tr>
      <w:tr w:rsidR="00854B09" w:rsidRPr="00C36F5B" w14:paraId="13DC8F8C" w14:textId="77777777" w:rsidTr="000A33D5">
        <w:trPr>
          <w:trHeight w:val="385"/>
        </w:trPr>
        <w:tc>
          <w:tcPr>
            <w:tcW w:w="15304" w:type="dxa"/>
            <w:gridSpan w:val="6"/>
          </w:tcPr>
          <w:p w14:paraId="4CF1100A" w14:textId="16303B42" w:rsidR="00854B09" w:rsidRPr="00C36F5B" w:rsidRDefault="00300EE9" w:rsidP="00300EE9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 w:rsidRPr="00C36F5B">
              <w:rPr>
                <w:rFonts w:ascii="Arial" w:hAnsi="Arial" w:cs="Arial"/>
                <w:b/>
              </w:rPr>
              <w:t>2 ROK NAUKI</w:t>
            </w:r>
          </w:p>
          <w:p w14:paraId="2F05FD8B" w14:textId="16C98B48" w:rsidR="008C6F3B" w:rsidRPr="00C36F5B" w:rsidRDefault="008C6F3B" w:rsidP="00862119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D258D4" w:rsidRPr="00C36F5B" w14:paraId="6EB7AF27" w14:textId="77777777" w:rsidTr="000A33D5">
        <w:trPr>
          <w:trHeight w:val="385"/>
        </w:trPr>
        <w:tc>
          <w:tcPr>
            <w:tcW w:w="15304" w:type="dxa"/>
            <w:gridSpan w:val="6"/>
          </w:tcPr>
          <w:p w14:paraId="1181B58C" w14:textId="77777777" w:rsidR="0093009A" w:rsidRPr="0093009A" w:rsidRDefault="0093009A" w:rsidP="0093009A">
            <w:pPr>
              <w:suppressAutoHyphens w:val="0"/>
              <w:rPr>
                <w:rFonts w:ascii="Arial" w:hAnsi="Arial" w:cs="Arial"/>
                <w:b/>
              </w:rPr>
            </w:pPr>
          </w:p>
          <w:p w14:paraId="6DA504D7" w14:textId="0587A68D" w:rsidR="00D258D4" w:rsidRPr="00C36F5B" w:rsidRDefault="0093009A" w:rsidP="0093009A">
            <w:pPr>
              <w:suppressAutoHyphens w:val="0"/>
              <w:rPr>
                <w:rFonts w:ascii="Arial" w:hAnsi="Arial" w:cs="Arial"/>
                <w:b/>
              </w:rPr>
            </w:pPr>
            <w:proofErr w:type="spellStart"/>
            <w:r w:rsidRPr="0093009A">
              <w:rPr>
                <w:rFonts w:ascii="Arial" w:hAnsi="Arial" w:cs="Arial"/>
                <w:b/>
              </w:rPr>
              <w:t>I.</w:t>
            </w:r>
            <w:r w:rsidRPr="0093009A">
              <w:rPr>
                <w:rFonts w:ascii="Arial" w:hAnsi="Arial" w:cs="Arial"/>
                <w:b/>
              </w:rPr>
              <w:t>Montaż</w:t>
            </w:r>
            <w:proofErr w:type="spellEnd"/>
            <w:r w:rsidRPr="0093009A">
              <w:rPr>
                <w:rFonts w:ascii="Arial" w:hAnsi="Arial" w:cs="Arial"/>
                <w:b/>
              </w:rPr>
              <w:t xml:space="preserve"> i naprawy sprzętu komputerowego</w:t>
            </w:r>
          </w:p>
        </w:tc>
      </w:tr>
      <w:tr w:rsidR="00D258D4" w:rsidRPr="00C36F5B" w14:paraId="6EA44B59" w14:textId="77777777" w:rsidTr="000A33D5">
        <w:tc>
          <w:tcPr>
            <w:tcW w:w="1550" w:type="dxa"/>
          </w:tcPr>
          <w:p w14:paraId="0F7B9D5E" w14:textId="77777777" w:rsidR="00D258D4" w:rsidRPr="00C36F5B" w:rsidRDefault="00D258D4" w:rsidP="00D258D4">
            <w:p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01E520D8" w14:textId="77777777" w:rsidR="00D258D4" w:rsidRDefault="00503103" w:rsidP="00D258D4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503103">
              <w:rPr>
                <w:rFonts w:asciiTheme="minorHAnsi" w:hAnsiTheme="minorHAnsi"/>
                <w:b/>
                <w:bCs/>
              </w:rPr>
              <w:t>1.</w:t>
            </w:r>
            <w:r w:rsidRPr="00503103">
              <w:rPr>
                <w:rFonts w:asciiTheme="minorHAnsi" w:hAnsiTheme="minorHAnsi"/>
                <w:b/>
                <w:bCs/>
              </w:rPr>
              <w:t>Narzędzia do montażu i naprawy sprzętu komputerowego</w:t>
            </w:r>
          </w:p>
          <w:p w14:paraId="30DE7F9D" w14:textId="77777777" w:rsidR="00503103" w:rsidRDefault="00503103" w:rsidP="00D258D4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137A7405" w14:textId="77777777" w:rsidR="00503103" w:rsidRPr="00C602B3" w:rsidRDefault="00116957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8D010A">
              <w:rPr>
                <w:rFonts w:asciiTheme="minorHAnsi" w:hAnsiTheme="minorHAnsi"/>
              </w:rPr>
              <w:t>wymienia nazwy narzędzi do montażu i naprawy sprzętu komputerowego</w:t>
            </w:r>
          </w:p>
          <w:p w14:paraId="55DAF277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2272CEAA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26935BAA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1DFEDEE4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6C69812F" w14:textId="77777777" w:rsidR="00C602B3" w:rsidRDefault="00C602B3" w:rsidP="00C602B3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C602B3">
              <w:rPr>
                <w:rFonts w:asciiTheme="minorHAnsi" w:hAnsiTheme="minorHAnsi"/>
                <w:b/>
                <w:bCs/>
              </w:rPr>
              <w:t>2.</w:t>
            </w:r>
            <w:r w:rsidRPr="00C602B3">
              <w:rPr>
                <w:rFonts w:asciiTheme="minorHAnsi" w:hAnsiTheme="minorHAnsi"/>
                <w:b/>
                <w:bCs/>
              </w:rPr>
              <w:t>Ustawienia setupu BIOS</w:t>
            </w:r>
          </w:p>
          <w:p w14:paraId="2A997A33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7018B71A" w14:textId="77777777" w:rsidR="001D5F4D" w:rsidRPr="008D010A" w:rsidRDefault="001D5F4D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>definiuje pojęcie BIOS</w:t>
            </w:r>
          </w:p>
          <w:p w14:paraId="6B5B8C92" w14:textId="77777777" w:rsidR="00C602B3" w:rsidRPr="00585806" w:rsidRDefault="001D5F4D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8D010A">
              <w:rPr>
                <w:rFonts w:asciiTheme="minorHAnsi" w:hAnsiTheme="minorHAnsi"/>
              </w:rPr>
              <w:t>wymienia podstawowe ustawienia BIOS</w:t>
            </w:r>
          </w:p>
          <w:p w14:paraId="40B41B5E" w14:textId="77777777" w:rsidR="00585806" w:rsidRDefault="00585806" w:rsidP="00585806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F630F58" w14:textId="77777777" w:rsidR="00585806" w:rsidRDefault="00585806" w:rsidP="00585806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0F23C49B" w14:textId="77777777" w:rsidR="00585806" w:rsidRDefault="00585806" w:rsidP="0058580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585806">
              <w:rPr>
                <w:rFonts w:asciiTheme="minorHAnsi" w:hAnsiTheme="minorHAnsi"/>
                <w:b/>
                <w:bCs/>
              </w:rPr>
              <w:t>3.</w:t>
            </w:r>
            <w:r w:rsidRPr="00585806">
              <w:rPr>
                <w:rFonts w:asciiTheme="minorHAnsi" w:hAnsiTheme="minorHAnsi"/>
                <w:b/>
                <w:bCs/>
              </w:rPr>
              <w:t>Montaż jednostki centralnej komputera osobistego z podzespołów</w:t>
            </w:r>
          </w:p>
          <w:p w14:paraId="0D1CB147" w14:textId="77777777" w:rsidR="00E130F7" w:rsidRPr="00EA5C6C" w:rsidRDefault="00E130F7" w:rsidP="00501FA5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3C279C">
              <w:rPr>
                <w:rFonts w:asciiTheme="minorHAnsi" w:hAnsiTheme="minorHAnsi"/>
              </w:rPr>
              <w:t>wymienia nazwy elementów jednostki centralnej komputera osobistego</w:t>
            </w:r>
          </w:p>
          <w:p w14:paraId="2F8680CB" w14:textId="77777777" w:rsidR="00EA5C6C" w:rsidRDefault="00EA5C6C" w:rsidP="00EA5C6C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EA5C6C">
              <w:rPr>
                <w:rFonts w:asciiTheme="minorHAnsi" w:hAnsiTheme="minorHAnsi"/>
                <w:b/>
                <w:bCs/>
              </w:rPr>
              <w:t xml:space="preserve">4. </w:t>
            </w:r>
            <w:r w:rsidRPr="00EA5C6C">
              <w:rPr>
                <w:rFonts w:asciiTheme="minorHAnsi" w:hAnsiTheme="minorHAnsi"/>
                <w:b/>
                <w:bCs/>
              </w:rPr>
              <w:t>Kody błędów uruchamiania komputera</w:t>
            </w:r>
          </w:p>
          <w:p w14:paraId="5607B001" w14:textId="77777777" w:rsidR="002C13F5" w:rsidRPr="008D010A" w:rsidRDefault="002C13F5" w:rsidP="00501FA5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>wymienia sposoby uzyskiwania informacji o błędach</w:t>
            </w:r>
          </w:p>
          <w:p w14:paraId="5B6844E2" w14:textId="77777777" w:rsidR="002C13F5" w:rsidRPr="00427744" w:rsidRDefault="002C13F5" w:rsidP="00501FA5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8D010A">
              <w:rPr>
                <w:rFonts w:asciiTheme="minorHAnsi" w:hAnsiTheme="minorHAnsi"/>
              </w:rPr>
              <w:t>definiuje błędy uruchomienia systemu</w:t>
            </w:r>
          </w:p>
          <w:p w14:paraId="267E1C39" w14:textId="77777777" w:rsidR="00894A60" w:rsidRDefault="001A45FA" w:rsidP="00022024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5FA">
              <w:rPr>
                <w:rFonts w:asciiTheme="minorHAnsi" w:hAnsiTheme="minorHAnsi"/>
                <w:b/>
                <w:bCs/>
              </w:rPr>
              <w:t xml:space="preserve">5. </w:t>
            </w:r>
            <w:r w:rsidRPr="001A45FA">
              <w:rPr>
                <w:rFonts w:asciiTheme="minorHAnsi" w:hAnsiTheme="minorHAnsi"/>
                <w:b/>
                <w:bCs/>
              </w:rPr>
              <w:t>Uszkodzenia sprzętowe komputera</w:t>
            </w:r>
          </w:p>
          <w:p w14:paraId="0E8E5A74" w14:textId="77777777" w:rsidR="002A6675" w:rsidRPr="005736EC" w:rsidRDefault="002A6675" w:rsidP="00501FA5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2A6675">
              <w:rPr>
                <w:rFonts w:asciiTheme="minorHAnsi" w:hAnsiTheme="minorHAnsi"/>
              </w:rPr>
              <w:t xml:space="preserve">wymienia wymagane narzędzia </w:t>
            </w:r>
            <w:r w:rsidRPr="002A6675">
              <w:rPr>
                <w:rFonts w:asciiTheme="minorHAnsi" w:hAnsiTheme="minorHAnsi"/>
              </w:rPr>
              <w:br/>
              <w:t>i elementy  do naprawy uszkodzeń komputera</w:t>
            </w:r>
          </w:p>
          <w:p w14:paraId="77119A88" w14:textId="77777777" w:rsidR="005736EC" w:rsidRDefault="005736EC" w:rsidP="005736EC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990305">
              <w:rPr>
                <w:rFonts w:ascii="Arial" w:eastAsia="Arial" w:hAnsi="Arial" w:cs="Arial"/>
                <w:b/>
                <w:bCs/>
                <w:sz w:val="18"/>
                <w:szCs w:val="20"/>
              </w:rPr>
              <w:t>6.</w:t>
            </w:r>
            <w:r w:rsidRPr="008D010A">
              <w:rPr>
                <w:rFonts w:asciiTheme="minorHAnsi" w:hAnsiTheme="minorHAnsi"/>
              </w:rPr>
              <w:t xml:space="preserve"> </w:t>
            </w:r>
            <w:r w:rsidRPr="00990305">
              <w:rPr>
                <w:rFonts w:asciiTheme="minorHAnsi" w:hAnsiTheme="minorHAnsi"/>
                <w:b/>
                <w:bCs/>
              </w:rPr>
              <w:t>Programy i narzędzia diagnostyczne sprzętu komputerowego</w:t>
            </w:r>
          </w:p>
          <w:p w14:paraId="4BB87ECC" w14:textId="77777777" w:rsidR="00474316" w:rsidRDefault="00474316" w:rsidP="005736EC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  <w:p w14:paraId="09A5990A" w14:textId="77777777" w:rsidR="0073077C" w:rsidRPr="0073077C" w:rsidRDefault="00474316" w:rsidP="00501FA5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474316">
              <w:rPr>
                <w:rFonts w:asciiTheme="minorHAnsi" w:hAnsiTheme="minorHAnsi"/>
              </w:rPr>
              <w:lastRenderedPageBreak/>
              <w:t>wymienia programy do diagnostyki komputera</w:t>
            </w:r>
          </w:p>
          <w:p w14:paraId="0457D357" w14:textId="77777777" w:rsidR="0073077C" w:rsidRDefault="008E4FB6" w:rsidP="0073077C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3F610F">
              <w:rPr>
                <w:rFonts w:asciiTheme="minorHAnsi" w:hAnsiTheme="minorHAnsi"/>
                <w:b/>
                <w:bCs/>
              </w:rPr>
              <w:t xml:space="preserve">7. </w:t>
            </w:r>
            <w:r w:rsidR="00231991" w:rsidRPr="003F610F">
              <w:rPr>
                <w:rFonts w:asciiTheme="minorHAnsi" w:hAnsiTheme="minorHAnsi"/>
                <w:b/>
                <w:bCs/>
              </w:rPr>
              <w:t>Montaż ,i</w:t>
            </w:r>
            <w:r w:rsidRPr="003F610F">
              <w:rPr>
                <w:rFonts w:asciiTheme="minorHAnsi" w:hAnsiTheme="minorHAnsi"/>
                <w:b/>
                <w:bCs/>
              </w:rPr>
              <w:t>nstalowanie i konfigurowanie urządzeń peryferyjnych</w:t>
            </w:r>
            <w:r w:rsidR="00231991" w:rsidRPr="003F610F">
              <w:rPr>
                <w:rFonts w:asciiTheme="minorHAnsi" w:hAnsiTheme="minorHAnsi"/>
                <w:b/>
                <w:bCs/>
              </w:rPr>
              <w:t>(</w:t>
            </w:r>
            <w:r w:rsidR="003F610F" w:rsidRPr="003F610F">
              <w:rPr>
                <w:rFonts w:asciiTheme="minorHAnsi" w:hAnsiTheme="minorHAnsi"/>
                <w:b/>
                <w:bCs/>
              </w:rPr>
              <w:t xml:space="preserve">ram, </w:t>
            </w:r>
            <w:proofErr w:type="spellStart"/>
            <w:r w:rsidR="003F610F" w:rsidRPr="003F610F">
              <w:rPr>
                <w:rFonts w:asciiTheme="minorHAnsi" w:hAnsiTheme="minorHAnsi"/>
                <w:b/>
                <w:bCs/>
              </w:rPr>
              <w:t>dysk,</w:t>
            </w:r>
            <w:r w:rsidR="00231991" w:rsidRPr="003F610F">
              <w:rPr>
                <w:rFonts w:asciiTheme="minorHAnsi" w:hAnsiTheme="minorHAnsi"/>
                <w:b/>
                <w:bCs/>
              </w:rPr>
              <w:t>karty</w:t>
            </w:r>
            <w:proofErr w:type="spellEnd"/>
            <w:r w:rsidR="00231991" w:rsidRPr="003F610F">
              <w:rPr>
                <w:rFonts w:asciiTheme="minorHAnsi" w:hAnsiTheme="minorHAnsi"/>
                <w:b/>
                <w:bCs/>
              </w:rPr>
              <w:t xml:space="preserve"> rozszerzeń </w:t>
            </w:r>
            <w:r w:rsidR="003F610F" w:rsidRPr="003F610F">
              <w:rPr>
                <w:rFonts w:asciiTheme="minorHAnsi" w:hAnsiTheme="minorHAnsi"/>
                <w:b/>
                <w:bCs/>
              </w:rPr>
              <w:t>)</w:t>
            </w:r>
            <w:r w:rsidR="00304FB0">
              <w:rPr>
                <w:rFonts w:asciiTheme="minorHAnsi" w:hAnsiTheme="minorHAnsi"/>
                <w:b/>
                <w:bCs/>
              </w:rPr>
              <w:t>.</w:t>
            </w:r>
          </w:p>
          <w:p w14:paraId="38535DDD" w14:textId="1DE85099" w:rsidR="00304FB0" w:rsidRPr="008D010A" w:rsidRDefault="00304FB0" w:rsidP="00501FA5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>definiuje pojęcie urządzenia peryferyjnego</w:t>
            </w:r>
            <w:r w:rsidR="00D35C20">
              <w:rPr>
                <w:rFonts w:asciiTheme="minorHAnsi" w:hAnsiTheme="minorHAnsi"/>
              </w:rPr>
              <w:t>, kart rozszerzeń, dysku, ram</w:t>
            </w:r>
          </w:p>
          <w:p w14:paraId="4957E210" w14:textId="0981CADC" w:rsidR="00304FB0" w:rsidRPr="00D351C6" w:rsidRDefault="00304FB0" w:rsidP="00501FA5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8D010A">
              <w:rPr>
                <w:rFonts w:asciiTheme="minorHAnsi" w:hAnsiTheme="minorHAnsi"/>
              </w:rPr>
              <w:t>wymienia typy interfejsów urządzeń peryferyjnych</w:t>
            </w:r>
          </w:p>
          <w:p w14:paraId="53501677" w14:textId="197D1A61" w:rsidR="00D351C6" w:rsidRDefault="00D351C6" w:rsidP="00D351C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D351C6">
              <w:rPr>
                <w:rFonts w:asciiTheme="minorHAnsi" w:hAnsiTheme="minorHAnsi"/>
                <w:b/>
                <w:bCs/>
              </w:rPr>
              <w:t xml:space="preserve">8. </w:t>
            </w:r>
            <w:r w:rsidRPr="00D351C6">
              <w:rPr>
                <w:rFonts w:asciiTheme="minorHAnsi" w:hAnsiTheme="minorHAnsi"/>
                <w:b/>
                <w:bCs/>
              </w:rPr>
              <w:t>Konserwacja urządzeń peryferyjnych</w:t>
            </w:r>
          </w:p>
          <w:p w14:paraId="472F13D2" w14:textId="77777777" w:rsidR="00A33B36" w:rsidRPr="00A33B36" w:rsidRDefault="00A33B36" w:rsidP="00501FA5">
            <w:pPr>
              <w:pStyle w:val="tabelatekstkreska"/>
              <w:numPr>
                <w:ilvl w:val="0"/>
                <w:numId w:val="54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A33B3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wymienia środki do konserwacji urządzeń peryferyjnych</w:t>
            </w:r>
          </w:p>
          <w:p w14:paraId="08F64B54" w14:textId="065CEF40" w:rsidR="00CF2ED7" w:rsidRPr="00F71DA2" w:rsidRDefault="00A33B36" w:rsidP="00501FA5">
            <w:pPr>
              <w:pStyle w:val="Akapitzlist"/>
              <w:numPr>
                <w:ilvl w:val="0"/>
                <w:numId w:val="54"/>
              </w:numPr>
              <w:suppressAutoHyphens w:val="0"/>
              <w:rPr>
                <w:rFonts w:asciiTheme="minorHAnsi" w:hAnsiTheme="minorHAnsi"/>
              </w:rPr>
            </w:pPr>
            <w:r w:rsidRPr="00A33B36">
              <w:rPr>
                <w:rFonts w:asciiTheme="minorHAnsi" w:hAnsiTheme="minorHAnsi"/>
              </w:rPr>
              <w:t>wymienia procedury konserwacji urządzeń peryferyjnych</w:t>
            </w:r>
          </w:p>
          <w:p w14:paraId="08710484" w14:textId="77777777" w:rsidR="00CF2ED7" w:rsidRDefault="00CF2ED7" w:rsidP="00987C16">
            <w:pPr>
              <w:pStyle w:val="Akapitzlist"/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1450D8C5" w14:textId="6BB48C23" w:rsidR="00CF2ED7" w:rsidRPr="0073077C" w:rsidRDefault="00CF2ED7" w:rsidP="00987C16">
            <w:pPr>
              <w:pStyle w:val="Akapitzlist"/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118" w:type="dxa"/>
          </w:tcPr>
          <w:p w14:paraId="0EC9A342" w14:textId="77777777" w:rsidR="00D258D4" w:rsidRDefault="00503103" w:rsidP="00503103">
            <w:pPr>
              <w:suppressAutoHyphens w:val="0"/>
              <w:ind w:left="400"/>
              <w:rPr>
                <w:rFonts w:asciiTheme="minorHAnsi" w:hAnsiTheme="minorHAnsi"/>
                <w:b/>
                <w:bCs/>
              </w:rPr>
            </w:pPr>
            <w:r w:rsidRPr="00503103">
              <w:rPr>
                <w:rFonts w:asciiTheme="minorHAnsi" w:hAnsiTheme="minorHAnsi"/>
                <w:b/>
                <w:bCs/>
              </w:rPr>
              <w:lastRenderedPageBreak/>
              <w:t>1.Narzędzia do montażu i naprawy sprzętu komputerowego</w:t>
            </w:r>
          </w:p>
          <w:p w14:paraId="67085FE9" w14:textId="77777777" w:rsidR="00116957" w:rsidRDefault="00116957" w:rsidP="00503103">
            <w:pPr>
              <w:suppressAutoHyphens w:val="0"/>
              <w:ind w:left="40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084D19C5" w14:textId="77777777" w:rsidR="00116957" w:rsidRPr="00C602B3" w:rsidRDefault="004311B1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8D010A">
              <w:rPr>
                <w:rFonts w:asciiTheme="minorHAnsi" w:hAnsiTheme="minorHAnsi"/>
              </w:rPr>
              <w:t>opisuje przeznaczenie narzędzi do montażu i naprawy sprzętu komputerowego</w:t>
            </w:r>
          </w:p>
          <w:p w14:paraId="42842E85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77C25B2C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40E16CE9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03377323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FB00A8F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15705FAE" w14:textId="77777777" w:rsidR="00C602B3" w:rsidRDefault="00C602B3" w:rsidP="00C602B3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C602B3">
              <w:rPr>
                <w:rFonts w:asciiTheme="minorHAnsi" w:hAnsiTheme="minorHAnsi"/>
                <w:b/>
                <w:bCs/>
              </w:rPr>
              <w:t>2.Ustawienia setupu BIOS</w:t>
            </w:r>
          </w:p>
          <w:p w14:paraId="7F463185" w14:textId="77777777" w:rsidR="007A3B24" w:rsidRPr="008D010A" w:rsidRDefault="007A3B24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>opisuje procedurę modyfikacji ustawień BIOS</w:t>
            </w:r>
          </w:p>
          <w:p w14:paraId="75D6B82E" w14:textId="77777777" w:rsidR="001D5F4D" w:rsidRPr="00585806" w:rsidRDefault="007A3B24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8D010A">
              <w:rPr>
                <w:rFonts w:asciiTheme="minorHAnsi" w:hAnsiTheme="minorHAnsi"/>
              </w:rPr>
              <w:t>opisuje znaczenie poszczególnych ustawień BIOS</w:t>
            </w:r>
          </w:p>
          <w:p w14:paraId="38EF6BE9" w14:textId="77777777" w:rsidR="00585806" w:rsidRDefault="00585806" w:rsidP="00585806">
            <w:pPr>
              <w:pStyle w:val="Akapitzlist"/>
              <w:suppressAutoHyphens w:val="0"/>
              <w:ind w:left="643"/>
              <w:rPr>
                <w:rFonts w:ascii="Arial" w:eastAsia="Arial" w:hAnsi="Arial"/>
                <w:sz w:val="18"/>
              </w:rPr>
            </w:pPr>
          </w:p>
          <w:p w14:paraId="5544D017" w14:textId="77777777" w:rsidR="00585806" w:rsidRDefault="00585806" w:rsidP="0058580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585806">
              <w:rPr>
                <w:rFonts w:asciiTheme="minorHAnsi" w:hAnsiTheme="minorHAnsi"/>
                <w:b/>
                <w:bCs/>
              </w:rPr>
              <w:t>3.Montaż jednostki centralnej komputera osobistego z podzespołów</w:t>
            </w:r>
          </w:p>
          <w:p w14:paraId="4ED059F4" w14:textId="77777777" w:rsidR="00451787" w:rsidRDefault="00451787" w:rsidP="00585806">
            <w:pPr>
              <w:suppressAutoHyphens w:val="0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  <w:p w14:paraId="784058A2" w14:textId="77777777" w:rsidR="00451787" w:rsidRPr="00EA5C6C" w:rsidRDefault="00451787" w:rsidP="00501FA5">
            <w:pPr>
              <w:pStyle w:val="Akapitzlist"/>
              <w:numPr>
                <w:ilvl w:val="0"/>
                <w:numId w:val="45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451787">
              <w:rPr>
                <w:rFonts w:asciiTheme="minorHAnsi" w:hAnsiTheme="minorHAnsi"/>
              </w:rPr>
              <w:t>opisuje przeznaczenie elementów jednostki centralnej komputera osobistego</w:t>
            </w:r>
          </w:p>
          <w:p w14:paraId="128CDA40" w14:textId="77777777" w:rsidR="00EA5C6C" w:rsidRDefault="00EA5C6C" w:rsidP="00EA5C6C">
            <w:pPr>
              <w:pStyle w:val="Akapitzlist"/>
              <w:suppressAutoHyphens w:val="0"/>
              <w:rPr>
                <w:rFonts w:ascii="Arial" w:eastAsia="Arial" w:hAnsi="Arial"/>
                <w:sz w:val="18"/>
              </w:rPr>
            </w:pPr>
          </w:p>
          <w:p w14:paraId="778CBD4C" w14:textId="77777777" w:rsidR="00EA5C6C" w:rsidRDefault="00EA5C6C" w:rsidP="00EA5C6C">
            <w:pPr>
              <w:pStyle w:val="Akapitzlist"/>
              <w:suppressAutoHyphens w:val="0"/>
              <w:rPr>
                <w:rFonts w:ascii="Arial" w:eastAsia="Arial" w:hAnsi="Arial"/>
                <w:sz w:val="18"/>
              </w:rPr>
            </w:pPr>
          </w:p>
          <w:p w14:paraId="42B5BD2D" w14:textId="77777777" w:rsidR="00EA5C6C" w:rsidRDefault="00EA5C6C" w:rsidP="00EA5C6C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EA5C6C">
              <w:rPr>
                <w:rFonts w:asciiTheme="minorHAnsi" w:hAnsiTheme="minorHAnsi"/>
                <w:b/>
                <w:bCs/>
              </w:rPr>
              <w:t>4. Kody błędów uruchamiania komputera</w:t>
            </w:r>
          </w:p>
          <w:p w14:paraId="25199FE2" w14:textId="77777777" w:rsidR="001E3A3C" w:rsidRPr="008D010A" w:rsidRDefault="001E3A3C" w:rsidP="00501FA5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>opisuje sygnały dźwiękowe BIOS</w:t>
            </w:r>
          </w:p>
          <w:p w14:paraId="6317661C" w14:textId="791A8856" w:rsidR="001E3A3C" w:rsidRPr="008D010A" w:rsidRDefault="001E3A3C" w:rsidP="00501FA5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>opisuje kody błędów wyświetlane na ekranie</w:t>
            </w:r>
          </w:p>
          <w:p w14:paraId="5033C42A" w14:textId="7407D5A2" w:rsidR="001E3A3C" w:rsidRPr="001A45FA" w:rsidRDefault="001E3A3C" w:rsidP="00501FA5">
            <w:pPr>
              <w:pStyle w:val="Akapitzlist"/>
              <w:numPr>
                <w:ilvl w:val="0"/>
                <w:numId w:val="44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8D010A">
              <w:rPr>
                <w:rFonts w:asciiTheme="minorHAnsi" w:hAnsiTheme="minorHAnsi"/>
              </w:rPr>
              <w:t>opisuje kody błędów karty diagnostycznej</w:t>
            </w:r>
          </w:p>
          <w:p w14:paraId="6B9B91DF" w14:textId="388B29B9" w:rsidR="001A45FA" w:rsidRDefault="001A45FA" w:rsidP="001A45FA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5FA">
              <w:rPr>
                <w:rFonts w:asciiTheme="minorHAnsi" w:hAnsiTheme="minorHAnsi"/>
                <w:b/>
                <w:bCs/>
              </w:rPr>
              <w:t>5. Uszkodzenia sprzętowe komputera</w:t>
            </w:r>
          </w:p>
          <w:p w14:paraId="4DCC6C5B" w14:textId="08EED6FB" w:rsidR="006C072A" w:rsidRPr="00990305" w:rsidRDefault="006C072A" w:rsidP="00501FA5">
            <w:pPr>
              <w:pStyle w:val="Akapitzlist"/>
              <w:numPr>
                <w:ilvl w:val="0"/>
                <w:numId w:val="50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6C072A">
              <w:rPr>
                <w:rFonts w:asciiTheme="minorHAnsi" w:hAnsiTheme="minorHAnsi"/>
              </w:rPr>
              <w:t>opisuje przypadki uszkodzeń komputera</w:t>
            </w:r>
          </w:p>
          <w:p w14:paraId="4DBA0EA9" w14:textId="2A4780D8" w:rsidR="00990305" w:rsidRPr="00990305" w:rsidRDefault="00990305" w:rsidP="00990305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990305">
              <w:rPr>
                <w:rFonts w:ascii="Arial" w:eastAsia="Arial" w:hAnsi="Arial" w:cs="Arial"/>
                <w:b/>
                <w:bCs/>
                <w:sz w:val="18"/>
                <w:szCs w:val="20"/>
              </w:rPr>
              <w:t>6.</w:t>
            </w:r>
            <w:r w:rsidRPr="008D010A">
              <w:rPr>
                <w:rFonts w:asciiTheme="minorHAnsi" w:hAnsiTheme="minorHAnsi"/>
              </w:rPr>
              <w:t xml:space="preserve"> </w:t>
            </w:r>
            <w:r w:rsidRPr="00990305">
              <w:rPr>
                <w:rFonts w:asciiTheme="minorHAnsi" w:hAnsiTheme="minorHAnsi"/>
                <w:b/>
                <w:bCs/>
              </w:rPr>
              <w:t>Programy i narzędzia diagnostyczne sprzętu komputerowego</w:t>
            </w:r>
          </w:p>
          <w:p w14:paraId="7867BD3A" w14:textId="77777777" w:rsidR="00427744" w:rsidRPr="003F610F" w:rsidRDefault="001B36EA" w:rsidP="00501FA5">
            <w:pPr>
              <w:pStyle w:val="Akapitzlist"/>
              <w:numPr>
                <w:ilvl w:val="0"/>
                <w:numId w:val="50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1B36EA">
              <w:rPr>
                <w:rFonts w:asciiTheme="minorHAnsi" w:hAnsiTheme="minorHAnsi"/>
              </w:rPr>
              <w:t>wyjaśnia rolę każdego z programów do testowania</w:t>
            </w:r>
          </w:p>
          <w:p w14:paraId="1F9BDB5D" w14:textId="77777777" w:rsidR="003F610F" w:rsidRDefault="003F610F" w:rsidP="003F610F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3F610F">
              <w:rPr>
                <w:rFonts w:asciiTheme="minorHAnsi" w:hAnsiTheme="minorHAnsi"/>
                <w:b/>
                <w:bCs/>
              </w:rPr>
              <w:lastRenderedPageBreak/>
              <w:t xml:space="preserve">7. Montaż ,instalowanie i konfigurowanie urządzeń peryferyjnych(ram, </w:t>
            </w:r>
            <w:proofErr w:type="spellStart"/>
            <w:r w:rsidRPr="003F610F">
              <w:rPr>
                <w:rFonts w:asciiTheme="minorHAnsi" w:hAnsiTheme="minorHAnsi"/>
                <w:b/>
                <w:bCs/>
              </w:rPr>
              <w:t>dysk,karty</w:t>
            </w:r>
            <w:proofErr w:type="spellEnd"/>
            <w:r w:rsidRPr="003F610F">
              <w:rPr>
                <w:rFonts w:asciiTheme="minorHAnsi" w:hAnsiTheme="minorHAnsi"/>
                <w:b/>
                <w:bCs/>
              </w:rPr>
              <w:t xml:space="preserve"> rozszerzeń )</w:t>
            </w:r>
          </w:p>
          <w:p w14:paraId="3325D66C" w14:textId="77777777" w:rsidR="00987C16" w:rsidRDefault="00987C16" w:rsidP="003F610F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468EC50F" w14:textId="77777777" w:rsidR="00673084" w:rsidRPr="00673084" w:rsidRDefault="00673084" w:rsidP="00501FA5">
            <w:pPr>
              <w:pStyle w:val="tabelatekstkreska"/>
              <w:numPr>
                <w:ilvl w:val="0"/>
                <w:numId w:val="5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673084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proces przygotowania urządzenia peryferyjnego do pracy</w:t>
            </w:r>
          </w:p>
          <w:p w14:paraId="66C00F3B" w14:textId="77777777" w:rsidR="00673084" w:rsidRPr="00673084" w:rsidRDefault="00673084" w:rsidP="00501FA5">
            <w:pPr>
              <w:pStyle w:val="tabelatekstkreska"/>
              <w:numPr>
                <w:ilvl w:val="0"/>
                <w:numId w:val="52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673084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przeznaczenie interfejsów komputera</w:t>
            </w:r>
          </w:p>
          <w:p w14:paraId="6C275A60" w14:textId="77777777" w:rsidR="00987C16" w:rsidRPr="00D351C6" w:rsidRDefault="00673084" w:rsidP="00501FA5">
            <w:pPr>
              <w:pStyle w:val="tabelatekstkreska"/>
              <w:numPr>
                <w:ilvl w:val="0"/>
                <w:numId w:val="52"/>
              </w:numPr>
              <w:rPr>
                <w:rFonts w:asciiTheme="minorHAnsi" w:hAnsiTheme="minorHAnsi"/>
              </w:rPr>
            </w:pPr>
            <w:r w:rsidRPr="00673084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proces konfiguracji urządzeń peryferyjnych</w:t>
            </w:r>
          </w:p>
          <w:p w14:paraId="3CC2F72E" w14:textId="7E584F74" w:rsidR="00D351C6" w:rsidRDefault="00D351C6" w:rsidP="00D351C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D351C6">
              <w:rPr>
                <w:rFonts w:asciiTheme="minorHAnsi" w:hAnsiTheme="minorHAnsi"/>
                <w:b/>
                <w:bCs/>
              </w:rPr>
              <w:t>8. Konserwacja urządzeń peryferyjnych</w:t>
            </w:r>
          </w:p>
          <w:p w14:paraId="0BED5935" w14:textId="77777777" w:rsidR="00E23B26" w:rsidRPr="00E23B26" w:rsidRDefault="00E23B26" w:rsidP="00501FA5">
            <w:pPr>
              <w:pStyle w:val="tabelatekstkreska"/>
              <w:numPr>
                <w:ilvl w:val="0"/>
                <w:numId w:val="55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E23B26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>opisuje zastosowanie każdego ze środków do konserwacji</w:t>
            </w:r>
          </w:p>
          <w:p w14:paraId="1CED20E2" w14:textId="774C4308" w:rsidR="00A33B36" w:rsidRPr="00E23B26" w:rsidRDefault="00E23B26" w:rsidP="00501FA5">
            <w:pPr>
              <w:pStyle w:val="Akapitzlist"/>
              <w:numPr>
                <w:ilvl w:val="0"/>
                <w:numId w:val="55"/>
              </w:numPr>
              <w:suppressAutoHyphens w:val="0"/>
              <w:rPr>
                <w:rFonts w:asciiTheme="minorHAnsi" w:hAnsiTheme="minorHAnsi"/>
              </w:rPr>
            </w:pPr>
            <w:r w:rsidRPr="00E23B26">
              <w:rPr>
                <w:rFonts w:asciiTheme="minorHAnsi" w:hAnsiTheme="minorHAnsi"/>
              </w:rPr>
              <w:t>opisuje procedury konserwacji urządzeń peryferyjnych</w:t>
            </w:r>
          </w:p>
          <w:p w14:paraId="1E91858A" w14:textId="77777777" w:rsidR="00D351C6" w:rsidRPr="00E23B26" w:rsidRDefault="00D351C6" w:rsidP="00D351C6">
            <w:pPr>
              <w:pStyle w:val="Akapitzlist"/>
              <w:suppressAutoHyphens w:val="0"/>
              <w:rPr>
                <w:rFonts w:asciiTheme="minorHAnsi" w:hAnsiTheme="minorHAnsi"/>
              </w:rPr>
            </w:pPr>
          </w:p>
          <w:p w14:paraId="7C98CB30" w14:textId="611B375A" w:rsidR="00D351C6" w:rsidRPr="00673084" w:rsidRDefault="00D351C6" w:rsidP="00D351C6">
            <w:pPr>
              <w:pStyle w:val="tabelatekstkreska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0884CD54" w14:textId="77777777" w:rsidR="00D258D4" w:rsidRDefault="00503103" w:rsidP="00503103">
            <w:pPr>
              <w:suppressAutoHyphens w:val="0"/>
              <w:ind w:left="400"/>
              <w:rPr>
                <w:rFonts w:asciiTheme="minorHAnsi" w:hAnsiTheme="minorHAnsi"/>
                <w:b/>
                <w:bCs/>
              </w:rPr>
            </w:pPr>
            <w:r w:rsidRPr="00503103">
              <w:rPr>
                <w:rFonts w:asciiTheme="minorHAnsi" w:hAnsiTheme="minorHAnsi"/>
                <w:b/>
                <w:bCs/>
              </w:rPr>
              <w:lastRenderedPageBreak/>
              <w:t>1.Narzędzia do montażu i naprawy sprzętu komputerowego</w:t>
            </w:r>
          </w:p>
          <w:p w14:paraId="73374908" w14:textId="77777777" w:rsidR="00A15D20" w:rsidRPr="00A15D20" w:rsidRDefault="00A15D20" w:rsidP="00501FA5">
            <w:pPr>
              <w:pStyle w:val="tabelatekstkreska"/>
              <w:numPr>
                <w:ilvl w:val="0"/>
                <w:numId w:val="41"/>
              </w:numPr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</w:pPr>
            <w:r w:rsidRPr="00A15D20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t xml:space="preserve">poprawnie posługuje się narzędziami do montażu </w:t>
            </w:r>
            <w:r w:rsidRPr="00A15D20">
              <w:rPr>
                <w:rFonts w:asciiTheme="minorHAnsi" w:eastAsia="NSimSun" w:hAnsiTheme="minorHAnsi" w:cs="Mangal"/>
                <w:color w:val="auto"/>
                <w:kern w:val="2"/>
                <w:sz w:val="24"/>
                <w:szCs w:val="21"/>
                <w:lang w:eastAsia="zh-CN" w:bidi="hi-IN"/>
              </w:rPr>
              <w:br/>
              <w:t>i naprawy sprzętu komputerowego</w:t>
            </w:r>
          </w:p>
          <w:p w14:paraId="786C054D" w14:textId="77777777" w:rsidR="004311B1" w:rsidRPr="00C602B3" w:rsidRDefault="00A15D20" w:rsidP="00501FA5">
            <w:pPr>
              <w:pStyle w:val="Akapitzlist"/>
              <w:numPr>
                <w:ilvl w:val="0"/>
                <w:numId w:val="41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A15D20">
              <w:rPr>
                <w:rFonts w:asciiTheme="minorHAnsi" w:hAnsiTheme="minorHAnsi"/>
              </w:rPr>
              <w:lastRenderedPageBreak/>
              <w:t>stosuje zasady bezpieczeństwa podczas posługiwania się narzędziami</w:t>
            </w:r>
          </w:p>
          <w:p w14:paraId="67B9548B" w14:textId="77777777" w:rsidR="00C602B3" w:rsidRDefault="00C602B3" w:rsidP="00C602B3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C602B3">
              <w:rPr>
                <w:rFonts w:asciiTheme="minorHAnsi" w:hAnsiTheme="minorHAnsi"/>
                <w:b/>
                <w:bCs/>
              </w:rPr>
              <w:t>2.Ustawienia setupu BIOS</w:t>
            </w:r>
          </w:p>
          <w:p w14:paraId="4BED4657" w14:textId="77777777" w:rsidR="00C45BB6" w:rsidRPr="008D010A" w:rsidRDefault="00C45BB6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 xml:space="preserve">konfiguruje ustawienia BIOS </w:t>
            </w:r>
          </w:p>
          <w:p w14:paraId="6947FB30" w14:textId="77777777" w:rsidR="00C45BB6" w:rsidRPr="00585806" w:rsidRDefault="00C45BB6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8D010A">
              <w:rPr>
                <w:rFonts w:asciiTheme="minorHAnsi" w:hAnsiTheme="minorHAnsi"/>
              </w:rPr>
              <w:t>przywraca standardowe ustawienia BIOS</w:t>
            </w:r>
          </w:p>
          <w:p w14:paraId="7AF9AD9F" w14:textId="77777777" w:rsidR="00585806" w:rsidRDefault="00585806" w:rsidP="0058580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585806">
              <w:rPr>
                <w:rFonts w:asciiTheme="minorHAnsi" w:hAnsiTheme="minorHAnsi"/>
                <w:b/>
                <w:bCs/>
              </w:rPr>
              <w:t>3.Montaż jednostki centralnej komputera osobistego z podzespołów</w:t>
            </w:r>
          </w:p>
          <w:p w14:paraId="700937D4" w14:textId="77777777" w:rsidR="00451787" w:rsidRPr="00EA5C6C" w:rsidRDefault="00112EDE" w:rsidP="00501FA5">
            <w:pPr>
              <w:pStyle w:val="Akapitzlist"/>
              <w:numPr>
                <w:ilvl w:val="0"/>
                <w:numId w:val="46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112EDE">
              <w:rPr>
                <w:rFonts w:asciiTheme="minorHAnsi" w:hAnsiTheme="minorHAnsi"/>
              </w:rPr>
              <w:t>montuje jednostkę centralną komputera osobistego</w:t>
            </w:r>
          </w:p>
          <w:p w14:paraId="60F0798C" w14:textId="77777777" w:rsidR="00EA5C6C" w:rsidRDefault="00EA5C6C" w:rsidP="00EA5C6C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EA5C6C">
              <w:rPr>
                <w:rFonts w:asciiTheme="minorHAnsi" w:hAnsiTheme="minorHAnsi"/>
                <w:b/>
                <w:bCs/>
              </w:rPr>
              <w:t>4. Kody błędów uruchamiania komputera</w:t>
            </w:r>
          </w:p>
          <w:p w14:paraId="545D178F" w14:textId="77777777" w:rsidR="000272A3" w:rsidRPr="008D010A" w:rsidRDefault="000272A3" w:rsidP="00501FA5">
            <w:pPr>
              <w:pStyle w:val="tabelatekstkreska"/>
              <w:numPr>
                <w:ilvl w:val="0"/>
                <w:numId w:val="48"/>
              </w:numPr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>interpretuje kody błędów</w:t>
            </w:r>
          </w:p>
          <w:p w14:paraId="590875D3" w14:textId="74EC5A60" w:rsidR="004939B4" w:rsidRPr="001A45FA" w:rsidRDefault="000272A3" w:rsidP="00501FA5">
            <w:pPr>
              <w:pStyle w:val="Akapitzlist"/>
              <w:numPr>
                <w:ilvl w:val="0"/>
                <w:numId w:val="48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0272A3">
              <w:rPr>
                <w:rFonts w:asciiTheme="minorHAnsi" w:hAnsiTheme="minorHAnsi"/>
              </w:rPr>
              <w:t>na podstawie kodu błędu ustala przyczynę błędu</w:t>
            </w:r>
          </w:p>
          <w:p w14:paraId="2A53FE27" w14:textId="2E4BB382" w:rsidR="001A45FA" w:rsidRDefault="001A45FA" w:rsidP="001A45FA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5FA">
              <w:rPr>
                <w:rFonts w:asciiTheme="minorHAnsi" w:hAnsiTheme="minorHAnsi"/>
                <w:b/>
                <w:bCs/>
              </w:rPr>
              <w:t>5. Uszkodzenia sprzętowe komputera</w:t>
            </w:r>
          </w:p>
          <w:p w14:paraId="29324224" w14:textId="08203699" w:rsidR="006C072A" w:rsidRDefault="006C072A" w:rsidP="001A45FA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6DB450D" w14:textId="2B34AEFD" w:rsidR="006C072A" w:rsidRPr="00990305" w:rsidRDefault="00550F1A" w:rsidP="00501FA5">
            <w:pPr>
              <w:pStyle w:val="Akapitzlist"/>
              <w:numPr>
                <w:ilvl w:val="0"/>
                <w:numId w:val="51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550F1A">
              <w:rPr>
                <w:rFonts w:asciiTheme="minorHAnsi" w:hAnsiTheme="minorHAnsi"/>
              </w:rPr>
              <w:t xml:space="preserve">rozpoznaje uszkodzenia </w:t>
            </w:r>
            <w:r w:rsidRPr="00550F1A">
              <w:rPr>
                <w:rFonts w:asciiTheme="minorHAnsi" w:hAnsiTheme="minorHAnsi"/>
              </w:rPr>
              <w:br/>
              <w:t>i naprawia sprzęt komputerowy</w:t>
            </w:r>
          </w:p>
          <w:p w14:paraId="1F29D842" w14:textId="05E7ED46" w:rsidR="00990305" w:rsidRDefault="00990305" w:rsidP="00990305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990305">
              <w:rPr>
                <w:rFonts w:ascii="Arial" w:eastAsia="Arial" w:hAnsi="Arial" w:cs="Arial"/>
                <w:b/>
                <w:bCs/>
                <w:sz w:val="18"/>
                <w:szCs w:val="20"/>
              </w:rPr>
              <w:t>6.</w:t>
            </w:r>
            <w:r w:rsidRPr="008D010A">
              <w:rPr>
                <w:rFonts w:asciiTheme="minorHAnsi" w:hAnsiTheme="minorHAnsi"/>
              </w:rPr>
              <w:t xml:space="preserve"> </w:t>
            </w:r>
            <w:r w:rsidRPr="00990305">
              <w:rPr>
                <w:rFonts w:asciiTheme="minorHAnsi" w:hAnsiTheme="minorHAnsi"/>
                <w:b/>
                <w:bCs/>
              </w:rPr>
              <w:t>Programy i narzędzia diagnostyczne sprzętu komputerowego</w:t>
            </w:r>
          </w:p>
          <w:p w14:paraId="2D86372D" w14:textId="437179D3" w:rsidR="001B36EA" w:rsidRPr="003F610F" w:rsidRDefault="00F65ACE" w:rsidP="00501FA5">
            <w:pPr>
              <w:pStyle w:val="Akapitzlist"/>
              <w:numPr>
                <w:ilvl w:val="0"/>
                <w:numId w:val="51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F65ACE">
              <w:rPr>
                <w:rFonts w:asciiTheme="minorHAnsi" w:hAnsiTheme="minorHAnsi"/>
              </w:rPr>
              <w:lastRenderedPageBreak/>
              <w:t>testuje procesory, pamięci, dyski twarde, karty graficzne</w:t>
            </w:r>
          </w:p>
          <w:p w14:paraId="5F076CD3" w14:textId="77777777" w:rsidR="00A87C71" w:rsidRDefault="003F610F" w:rsidP="00A87C71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3F610F">
              <w:rPr>
                <w:rFonts w:asciiTheme="minorHAnsi" w:hAnsiTheme="minorHAnsi"/>
                <w:b/>
                <w:bCs/>
              </w:rPr>
              <w:t xml:space="preserve">7. Montaż ,instalowanie i konfigurowanie urządzeń peryferyjnych(ram, </w:t>
            </w:r>
            <w:proofErr w:type="spellStart"/>
            <w:r w:rsidRPr="003F610F">
              <w:rPr>
                <w:rFonts w:asciiTheme="minorHAnsi" w:hAnsiTheme="minorHAnsi"/>
                <w:b/>
                <w:bCs/>
              </w:rPr>
              <w:t>dysk,karty</w:t>
            </w:r>
            <w:proofErr w:type="spellEnd"/>
            <w:r w:rsidRPr="003F610F">
              <w:rPr>
                <w:rFonts w:asciiTheme="minorHAnsi" w:hAnsiTheme="minorHAnsi"/>
                <w:b/>
                <w:bCs/>
              </w:rPr>
              <w:t xml:space="preserve"> rozszerzeń ),</w:t>
            </w:r>
          </w:p>
          <w:p w14:paraId="7E1F8F17" w14:textId="7E1DF9DC" w:rsidR="00A87C71" w:rsidRPr="00A87C71" w:rsidRDefault="00A87C71" w:rsidP="00501FA5">
            <w:pPr>
              <w:pStyle w:val="Akapitzlist"/>
              <w:numPr>
                <w:ilvl w:val="0"/>
                <w:numId w:val="53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A87C71">
              <w:rPr>
                <w:rFonts w:asciiTheme="minorHAnsi" w:hAnsiTheme="minorHAnsi"/>
              </w:rPr>
              <w:t>przygotowuje urządzenie peryferyjne do pracy</w:t>
            </w:r>
          </w:p>
          <w:p w14:paraId="0210935F" w14:textId="4FBCD334" w:rsidR="00EA0FFC" w:rsidRPr="00D351C6" w:rsidRDefault="00A87C71" w:rsidP="00501FA5">
            <w:pPr>
              <w:pStyle w:val="Akapitzlist"/>
              <w:numPr>
                <w:ilvl w:val="0"/>
                <w:numId w:val="53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A87C71">
              <w:rPr>
                <w:rFonts w:asciiTheme="minorHAnsi" w:hAnsiTheme="minorHAnsi"/>
              </w:rPr>
              <w:t>dobiera interfejs odpowiedni do danego urządzenia</w:t>
            </w:r>
          </w:p>
          <w:p w14:paraId="19FF4417" w14:textId="66BE87D8" w:rsidR="00D351C6" w:rsidRDefault="00D351C6" w:rsidP="00D351C6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428897CC" w14:textId="5A23CCC5" w:rsidR="00D351C6" w:rsidRDefault="00D351C6" w:rsidP="00D351C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D351C6">
              <w:rPr>
                <w:rFonts w:asciiTheme="minorHAnsi" w:hAnsiTheme="minorHAnsi"/>
                <w:b/>
                <w:bCs/>
              </w:rPr>
              <w:t>8. Konserwacja urządzeń peryferyjnych</w:t>
            </w:r>
          </w:p>
          <w:p w14:paraId="2A73926A" w14:textId="2EC4A5C1" w:rsidR="00E23B26" w:rsidRDefault="00E23B26" w:rsidP="00D351C6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917AE43" w14:textId="06149415" w:rsidR="00E23B26" w:rsidRPr="00827B08" w:rsidRDefault="00827B08" w:rsidP="00501FA5">
            <w:pPr>
              <w:pStyle w:val="Akapitzlist"/>
              <w:numPr>
                <w:ilvl w:val="0"/>
                <w:numId w:val="56"/>
              </w:numPr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  <w:r w:rsidRPr="00827B08">
              <w:rPr>
                <w:rFonts w:asciiTheme="minorHAnsi" w:hAnsiTheme="minorHAnsi"/>
              </w:rPr>
              <w:t>konserwuje urządzenia peryferyjne dostępnymi środkami</w:t>
            </w:r>
          </w:p>
          <w:p w14:paraId="0D344B73" w14:textId="77777777" w:rsidR="00D351C6" w:rsidRPr="00D351C6" w:rsidRDefault="00D351C6" w:rsidP="00D351C6">
            <w:pPr>
              <w:pStyle w:val="Akapitzlist"/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</w:p>
          <w:p w14:paraId="366E5A3D" w14:textId="77777777" w:rsidR="00D351C6" w:rsidRPr="00D351C6" w:rsidRDefault="00D351C6" w:rsidP="00D351C6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0CB7F789" w14:textId="5821405B" w:rsidR="00427744" w:rsidRPr="00427744" w:rsidRDefault="00427744" w:rsidP="00427744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694" w:type="dxa"/>
          </w:tcPr>
          <w:p w14:paraId="54BE5171" w14:textId="77777777" w:rsidR="00D258D4" w:rsidRDefault="00503103" w:rsidP="00503103">
            <w:pPr>
              <w:suppressAutoHyphens w:val="0"/>
              <w:ind w:left="400"/>
              <w:rPr>
                <w:rFonts w:asciiTheme="minorHAnsi" w:hAnsiTheme="minorHAnsi"/>
                <w:b/>
                <w:bCs/>
              </w:rPr>
            </w:pPr>
            <w:r w:rsidRPr="00503103">
              <w:rPr>
                <w:rFonts w:asciiTheme="minorHAnsi" w:hAnsiTheme="minorHAnsi"/>
                <w:b/>
                <w:bCs/>
              </w:rPr>
              <w:lastRenderedPageBreak/>
              <w:t>1.Narzędzia do montażu i naprawy sprzętu komputerowego</w:t>
            </w:r>
          </w:p>
          <w:p w14:paraId="5DCB1C64" w14:textId="77777777" w:rsidR="00A15D20" w:rsidRDefault="00A15D20" w:rsidP="00503103">
            <w:pPr>
              <w:suppressAutoHyphens w:val="0"/>
              <w:ind w:left="400"/>
              <w:rPr>
                <w:rFonts w:ascii="Arial" w:eastAsia="Arial" w:hAnsi="Arial" w:cs="Arial"/>
                <w:b/>
                <w:bCs/>
                <w:sz w:val="20"/>
                <w:szCs w:val="22"/>
              </w:rPr>
            </w:pPr>
          </w:p>
          <w:p w14:paraId="2699E74C" w14:textId="77777777" w:rsidR="00A15D20" w:rsidRPr="00C602B3" w:rsidRDefault="004B0F1C" w:rsidP="00501FA5">
            <w:pPr>
              <w:pStyle w:val="Akapitzlist"/>
              <w:numPr>
                <w:ilvl w:val="0"/>
                <w:numId w:val="42"/>
              </w:num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  <w:r w:rsidRPr="004B0F1C">
              <w:rPr>
                <w:rFonts w:asciiTheme="minorHAnsi" w:hAnsiTheme="minorHAnsi"/>
              </w:rPr>
              <w:t xml:space="preserve">dobiera narzędzia do montażu </w:t>
            </w:r>
            <w:r w:rsidRPr="004B0F1C">
              <w:rPr>
                <w:rFonts w:asciiTheme="minorHAnsi" w:hAnsiTheme="minorHAnsi"/>
              </w:rPr>
              <w:br/>
              <w:t>i naprawy sprzętu komputerowego</w:t>
            </w:r>
          </w:p>
          <w:p w14:paraId="469CEB2B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</w:p>
          <w:p w14:paraId="6CB45105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</w:p>
          <w:p w14:paraId="6209A945" w14:textId="77777777" w:rsidR="00C602B3" w:rsidRDefault="00C602B3" w:rsidP="00C602B3">
            <w:p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</w:p>
          <w:p w14:paraId="2B6E3B12" w14:textId="77777777" w:rsidR="00C602B3" w:rsidRDefault="00C602B3" w:rsidP="00C602B3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C602B3">
              <w:rPr>
                <w:rFonts w:asciiTheme="minorHAnsi" w:hAnsiTheme="minorHAnsi"/>
                <w:b/>
                <w:bCs/>
              </w:rPr>
              <w:lastRenderedPageBreak/>
              <w:t>2.Ustawienia setupu BIOS</w:t>
            </w:r>
          </w:p>
          <w:p w14:paraId="48027C7D" w14:textId="77777777" w:rsidR="00C45BB6" w:rsidRPr="00585806" w:rsidRDefault="006431A4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  <w:r w:rsidRPr="008D010A">
              <w:rPr>
                <w:rFonts w:asciiTheme="minorHAnsi" w:hAnsiTheme="minorHAnsi"/>
              </w:rPr>
              <w:t>dobiera konfigurację BIOS optymalną dla komputera</w:t>
            </w:r>
          </w:p>
          <w:p w14:paraId="0B29AF09" w14:textId="77777777" w:rsidR="00585806" w:rsidRDefault="00585806" w:rsidP="00585806">
            <w:pPr>
              <w:pStyle w:val="Akapitzlist"/>
              <w:suppressAutoHyphens w:val="0"/>
              <w:ind w:left="643"/>
              <w:rPr>
                <w:rFonts w:ascii="Arial" w:eastAsia="Arial" w:hAnsi="Arial"/>
                <w:sz w:val="20"/>
              </w:rPr>
            </w:pPr>
          </w:p>
          <w:p w14:paraId="1FD3D5BE" w14:textId="77777777" w:rsidR="00585806" w:rsidRDefault="00585806" w:rsidP="00585806">
            <w:pPr>
              <w:pStyle w:val="Akapitzlist"/>
              <w:suppressAutoHyphens w:val="0"/>
              <w:ind w:left="643"/>
              <w:rPr>
                <w:rFonts w:ascii="Arial" w:eastAsia="Arial" w:hAnsi="Arial"/>
                <w:sz w:val="20"/>
              </w:rPr>
            </w:pPr>
          </w:p>
          <w:p w14:paraId="0738D8E6" w14:textId="6E301874" w:rsidR="00585806" w:rsidRDefault="00585806" w:rsidP="0058580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585806">
              <w:rPr>
                <w:rFonts w:asciiTheme="minorHAnsi" w:hAnsiTheme="minorHAnsi"/>
                <w:b/>
                <w:bCs/>
              </w:rPr>
              <w:t>3.Montaż jednostki centralnej komputera osobistego z podzespołów</w:t>
            </w:r>
          </w:p>
          <w:p w14:paraId="462703A4" w14:textId="77777777" w:rsidR="00851ADE" w:rsidRDefault="00851ADE" w:rsidP="00585806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4E4BB60" w14:textId="77777777" w:rsidR="00112EDE" w:rsidRPr="00EA5C6C" w:rsidRDefault="00BF6D26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  <w:r w:rsidRPr="00BF6D26">
              <w:rPr>
                <w:rFonts w:asciiTheme="minorHAnsi" w:hAnsiTheme="minorHAnsi"/>
              </w:rPr>
              <w:t>dobiera elementy jednostki centralnej komputera osobistego</w:t>
            </w:r>
          </w:p>
          <w:p w14:paraId="08829E0E" w14:textId="77777777" w:rsidR="00EA5C6C" w:rsidRDefault="00EA5C6C" w:rsidP="00EA5C6C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EA5C6C">
              <w:rPr>
                <w:rFonts w:asciiTheme="minorHAnsi" w:hAnsiTheme="minorHAnsi"/>
                <w:b/>
                <w:bCs/>
              </w:rPr>
              <w:t>4. Kody błędów uruchamiania komputera</w:t>
            </w:r>
          </w:p>
          <w:p w14:paraId="2112AF15" w14:textId="77777777" w:rsidR="000272A3" w:rsidRDefault="000272A3" w:rsidP="00EA5C6C">
            <w:pPr>
              <w:suppressAutoHyphens w:val="0"/>
              <w:rPr>
                <w:rFonts w:ascii="Arial" w:eastAsia="Arial" w:hAnsi="Arial" w:cs="Arial"/>
                <w:b/>
                <w:bCs/>
                <w:sz w:val="20"/>
                <w:szCs w:val="22"/>
              </w:rPr>
            </w:pPr>
          </w:p>
          <w:p w14:paraId="22BD1FDA" w14:textId="77777777" w:rsidR="000272A3" w:rsidRPr="00427744" w:rsidRDefault="00DC1959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  <w:r w:rsidRPr="00DC1959">
              <w:rPr>
                <w:rFonts w:asciiTheme="minorHAnsi" w:hAnsiTheme="minorHAnsi"/>
              </w:rPr>
              <w:t xml:space="preserve">dobiera rozwiązanie zgodne  </w:t>
            </w:r>
            <w:r w:rsidRPr="00DC1959">
              <w:rPr>
                <w:rFonts w:asciiTheme="minorHAnsi" w:hAnsiTheme="minorHAnsi"/>
              </w:rPr>
              <w:br/>
              <w:t>z przepływem sterowania</w:t>
            </w:r>
          </w:p>
          <w:p w14:paraId="1029BBB7" w14:textId="32490FAD" w:rsidR="00427744" w:rsidRDefault="001A45FA" w:rsidP="00427744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5FA">
              <w:rPr>
                <w:rFonts w:asciiTheme="minorHAnsi" w:hAnsiTheme="minorHAnsi"/>
                <w:b/>
                <w:bCs/>
              </w:rPr>
              <w:t>5. Uszkodzenia sprzętowe komputera</w:t>
            </w:r>
          </w:p>
          <w:p w14:paraId="37EB2648" w14:textId="5328681B" w:rsidR="00550F1A" w:rsidRDefault="00550F1A" w:rsidP="00427744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02EA661" w14:textId="6C17D966" w:rsidR="00550F1A" w:rsidRPr="00990305" w:rsidRDefault="007E4BAB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7E4BAB">
              <w:rPr>
                <w:rFonts w:asciiTheme="minorHAnsi" w:hAnsiTheme="minorHAnsi"/>
              </w:rPr>
              <w:t>wymienia na nowe typowe elementy komputera</w:t>
            </w:r>
          </w:p>
          <w:p w14:paraId="69FC006F" w14:textId="78FCE2F5" w:rsidR="00990305" w:rsidRDefault="00990305" w:rsidP="00990305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990305">
              <w:rPr>
                <w:rFonts w:ascii="Arial" w:eastAsia="Arial" w:hAnsi="Arial" w:cs="Arial"/>
                <w:b/>
                <w:bCs/>
                <w:sz w:val="18"/>
                <w:szCs w:val="20"/>
              </w:rPr>
              <w:t>6.</w:t>
            </w:r>
            <w:r w:rsidRPr="008D010A">
              <w:rPr>
                <w:rFonts w:asciiTheme="minorHAnsi" w:hAnsiTheme="minorHAnsi"/>
              </w:rPr>
              <w:t xml:space="preserve"> </w:t>
            </w:r>
            <w:r w:rsidRPr="00990305">
              <w:rPr>
                <w:rFonts w:asciiTheme="minorHAnsi" w:hAnsiTheme="minorHAnsi"/>
                <w:b/>
                <w:bCs/>
              </w:rPr>
              <w:t>Programy i narzędzia diagnostyczne sprzętu komputerowego</w:t>
            </w:r>
          </w:p>
          <w:p w14:paraId="189BB7CF" w14:textId="28E73BC5" w:rsidR="00F65ACE" w:rsidRDefault="00F65ACE" w:rsidP="00990305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1CFE312" w14:textId="4184709E" w:rsidR="00B523D6" w:rsidRPr="003F610F" w:rsidRDefault="00CE013D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  <w:r w:rsidRPr="003F610F">
              <w:rPr>
                <w:rFonts w:asciiTheme="minorHAnsi" w:hAnsiTheme="minorHAnsi"/>
              </w:rPr>
              <w:t>porównuje wyniki testów</w:t>
            </w:r>
          </w:p>
          <w:p w14:paraId="10E14541" w14:textId="058C5A17" w:rsidR="003F610F" w:rsidRDefault="003F610F" w:rsidP="003F610F">
            <w:p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</w:p>
          <w:p w14:paraId="7468D907" w14:textId="1C52A4BA" w:rsidR="003F610F" w:rsidRDefault="003F610F" w:rsidP="003F610F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3F610F">
              <w:rPr>
                <w:rFonts w:asciiTheme="minorHAnsi" w:hAnsiTheme="minorHAnsi"/>
                <w:b/>
                <w:bCs/>
              </w:rPr>
              <w:lastRenderedPageBreak/>
              <w:t xml:space="preserve">7. Montaż ,instalowanie i konfigurowanie urządzeń peryferyjnych(ram, </w:t>
            </w:r>
            <w:proofErr w:type="spellStart"/>
            <w:r w:rsidRPr="003F610F">
              <w:rPr>
                <w:rFonts w:asciiTheme="minorHAnsi" w:hAnsiTheme="minorHAnsi"/>
                <w:b/>
                <w:bCs/>
              </w:rPr>
              <w:t>dysk,karty</w:t>
            </w:r>
            <w:proofErr w:type="spellEnd"/>
            <w:r w:rsidRPr="003F610F">
              <w:rPr>
                <w:rFonts w:asciiTheme="minorHAnsi" w:hAnsiTheme="minorHAnsi"/>
                <w:b/>
                <w:bCs/>
              </w:rPr>
              <w:t xml:space="preserve"> rozszerzeń ),</w:t>
            </w:r>
          </w:p>
          <w:p w14:paraId="29862579" w14:textId="1A586BC0" w:rsidR="00A87C71" w:rsidRDefault="00A87C71" w:rsidP="003F610F">
            <w:pPr>
              <w:suppressAutoHyphens w:val="0"/>
              <w:rPr>
                <w:rFonts w:ascii="Arial" w:eastAsia="Arial" w:hAnsi="Arial" w:cs="Arial"/>
                <w:b/>
                <w:bCs/>
                <w:sz w:val="20"/>
                <w:szCs w:val="22"/>
              </w:rPr>
            </w:pPr>
          </w:p>
          <w:p w14:paraId="4D2A6197" w14:textId="2A3F2231" w:rsidR="00A87C71" w:rsidRPr="00D351C6" w:rsidRDefault="00DA4198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  <w:r w:rsidRPr="00DA4198">
              <w:rPr>
                <w:rFonts w:asciiTheme="minorHAnsi" w:hAnsiTheme="minorHAnsi"/>
              </w:rPr>
              <w:t>planuje wykorzystanie urządzeń peryferyjnych</w:t>
            </w:r>
          </w:p>
          <w:p w14:paraId="6FFA2DDA" w14:textId="2113EFD6" w:rsidR="00D351C6" w:rsidRDefault="00D351C6" w:rsidP="00827B0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D351C6">
              <w:rPr>
                <w:rFonts w:asciiTheme="minorHAnsi" w:hAnsiTheme="minorHAnsi"/>
                <w:b/>
                <w:bCs/>
              </w:rPr>
              <w:t>8. Konserwacja urządzeń peryferyjnych</w:t>
            </w:r>
          </w:p>
          <w:p w14:paraId="14E4B3CB" w14:textId="0C409EF6" w:rsidR="00827B08" w:rsidRPr="00F71DA2" w:rsidRDefault="00F71DA2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  <w:r w:rsidRPr="00F71DA2">
              <w:rPr>
                <w:rFonts w:asciiTheme="minorHAnsi" w:hAnsiTheme="minorHAnsi"/>
              </w:rPr>
              <w:t>dobiera środki konserwujące do urządzenia</w:t>
            </w:r>
          </w:p>
          <w:p w14:paraId="530F7A1B" w14:textId="77777777" w:rsidR="00D351C6" w:rsidRPr="00D351C6" w:rsidRDefault="00D351C6" w:rsidP="00D351C6">
            <w:p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</w:p>
          <w:p w14:paraId="08A0096E" w14:textId="2C130C69" w:rsidR="00B523D6" w:rsidRPr="00427744" w:rsidRDefault="00B523D6" w:rsidP="00427744">
            <w:p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</w:p>
        </w:tc>
        <w:tc>
          <w:tcPr>
            <w:tcW w:w="2414" w:type="dxa"/>
          </w:tcPr>
          <w:p w14:paraId="49153B1C" w14:textId="5957D622" w:rsidR="00D258D4" w:rsidRDefault="00503103" w:rsidP="00503103">
            <w:pPr>
              <w:suppressAutoHyphens w:val="0"/>
              <w:ind w:left="400"/>
              <w:rPr>
                <w:rFonts w:asciiTheme="minorHAnsi" w:hAnsiTheme="minorHAnsi"/>
                <w:b/>
                <w:bCs/>
              </w:rPr>
            </w:pPr>
            <w:r w:rsidRPr="00503103">
              <w:rPr>
                <w:rFonts w:asciiTheme="minorHAnsi" w:hAnsiTheme="minorHAnsi"/>
                <w:b/>
                <w:bCs/>
              </w:rPr>
              <w:lastRenderedPageBreak/>
              <w:t>1.Narzędzia do montażu i naprawy sprzętu komputerowego</w:t>
            </w:r>
          </w:p>
          <w:p w14:paraId="19BEB43D" w14:textId="4415527D" w:rsidR="004B0F1C" w:rsidRDefault="004B0F1C" w:rsidP="00503103">
            <w:pPr>
              <w:suppressAutoHyphens w:val="0"/>
              <w:ind w:left="400"/>
              <w:rPr>
                <w:rFonts w:asciiTheme="minorHAnsi" w:hAnsiTheme="minorHAnsi"/>
                <w:b/>
                <w:bCs/>
              </w:rPr>
            </w:pPr>
          </w:p>
          <w:p w14:paraId="06A0AECF" w14:textId="3D7D1AE7" w:rsidR="003A4127" w:rsidRPr="00C602B3" w:rsidRDefault="003A4127" w:rsidP="00501FA5">
            <w:pPr>
              <w:pStyle w:val="Akapitzlist"/>
              <w:numPr>
                <w:ilvl w:val="0"/>
                <w:numId w:val="42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4B0F1C">
              <w:rPr>
                <w:rFonts w:asciiTheme="minorHAnsi" w:hAnsiTheme="minorHAnsi"/>
              </w:rPr>
              <w:t xml:space="preserve">dobiera narzędzia do montażu </w:t>
            </w:r>
            <w:r w:rsidRPr="004B0F1C">
              <w:rPr>
                <w:rFonts w:asciiTheme="minorHAnsi" w:hAnsiTheme="minorHAnsi"/>
              </w:rPr>
              <w:br/>
              <w:t>i naprawy sprzętu komputerowego</w:t>
            </w:r>
          </w:p>
          <w:p w14:paraId="037DDBD3" w14:textId="2B7F1D95" w:rsidR="00C602B3" w:rsidRDefault="00C602B3" w:rsidP="00C602B3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C602B3">
              <w:rPr>
                <w:rFonts w:asciiTheme="minorHAnsi" w:hAnsiTheme="minorHAnsi"/>
                <w:b/>
                <w:bCs/>
              </w:rPr>
              <w:lastRenderedPageBreak/>
              <w:t>2.Ustawienia setupu BIOS</w:t>
            </w:r>
          </w:p>
          <w:p w14:paraId="469E98FF" w14:textId="4D604D7F" w:rsidR="006431A4" w:rsidRDefault="006431A4" w:rsidP="00C602B3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3F5515B3" w14:textId="77777777" w:rsidR="0070174C" w:rsidRPr="0070174C" w:rsidRDefault="006431A4" w:rsidP="00501FA5">
            <w:pPr>
              <w:pStyle w:val="Akapitzlist"/>
              <w:numPr>
                <w:ilvl w:val="0"/>
                <w:numId w:val="43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F55545">
              <w:rPr>
                <w:rFonts w:asciiTheme="minorHAnsi" w:hAnsiTheme="minorHAnsi"/>
              </w:rPr>
              <w:t>dobiera konfigurację BIOS optymalną dla komputera</w:t>
            </w:r>
            <w:r w:rsidR="0070174C">
              <w:rPr>
                <w:rFonts w:asciiTheme="minorHAnsi" w:hAnsiTheme="minorHAnsi"/>
              </w:rPr>
              <w:t>,</w:t>
            </w:r>
          </w:p>
          <w:p w14:paraId="0289D955" w14:textId="1793B82D" w:rsidR="006431A4" w:rsidRPr="00585806" w:rsidRDefault="0070174C" w:rsidP="00501FA5">
            <w:pPr>
              <w:pStyle w:val="Akapitzlist"/>
              <w:numPr>
                <w:ilvl w:val="0"/>
                <w:numId w:val="43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Konfiguruje ustawienia</w:t>
            </w:r>
          </w:p>
          <w:p w14:paraId="190D5AC3" w14:textId="56806DDD" w:rsidR="00585806" w:rsidRDefault="00585806" w:rsidP="0058580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585806">
              <w:rPr>
                <w:rFonts w:asciiTheme="minorHAnsi" w:hAnsiTheme="minorHAnsi"/>
                <w:b/>
                <w:bCs/>
              </w:rPr>
              <w:t>3.Montaż jednostki centralnej komputera osobistego z podzespołów</w:t>
            </w:r>
          </w:p>
          <w:p w14:paraId="18038EE1" w14:textId="618D2A6D" w:rsidR="00BF6D26" w:rsidRPr="00EA5C6C" w:rsidRDefault="00BF6D26" w:rsidP="00501FA5">
            <w:pPr>
              <w:pStyle w:val="Akapitzlist"/>
              <w:numPr>
                <w:ilvl w:val="0"/>
                <w:numId w:val="47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851ADE">
              <w:rPr>
                <w:rFonts w:asciiTheme="minorHAnsi" w:hAnsiTheme="minorHAnsi"/>
              </w:rPr>
              <w:t>dobiera elementy jednostki centralnej komputera osobistego</w:t>
            </w:r>
          </w:p>
          <w:p w14:paraId="7FA180B8" w14:textId="6B26E6CA" w:rsidR="00EA5C6C" w:rsidRDefault="00EA5C6C" w:rsidP="00EA5C6C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EA5C6C">
              <w:rPr>
                <w:rFonts w:asciiTheme="minorHAnsi" w:hAnsiTheme="minorHAnsi"/>
                <w:b/>
                <w:bCs/>
              </w:rPr>
              <w:t>4. Kody błędów uruchamiania komputera</w:t>
            </w:r>
          </w:p>
          <w:p w14:paraId="4E70CDAA" w14:textId="4F471BF4" w:rsidR="00DC1959" w:rsidRDefault="00DC1959" w:rsidP="00EA5C6C">
            <w:pPr>
              <w:suppressAutoHyphens w:val="0"/>
              <w:rPr>
                <w:rFonts w:asciiTheme="minorHAnsi" w:hAnsiTheme="minorHAnsi"/>
              </w:rPr>
            </w:pPr>
            <w:r w:rsidRPr="00DC1959">
              <w:rPr>
                <w:rFonts w:asciiTheme="minorHAnsi" w:hAnsiTheme="minorHAnsi"/>
              </w:rPr>
              <w:t xml:space="preserve">dobiera rozwiązanie zgodne  </w:t>
            </w:r>
            <w:r w:rsidRPr="00DC1959">
              <w:rPr>
                <w:rFonts w:asciiTheme="minorHAnsi" w:hAnsiTheme="minorHAnsi"/>
              </w:rPr>
              <w:br/>
              <w:t>z przepływem sterowania</w:t>
            </w:r>
          </w:p>
          <w:p w14:paraId="76084790" w14:textId="276BA7C1" w:rsidR="00B523D6" w:rsidRDefault="00B523D6" w:rsidP="00EA5C6C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5FA">
              <w:rPr>
                <w:rFonts w:asciiTheme="minorHAnsi" w:hAnsiTheme="minorHAnsi"/>
                <w:b/>
                <w:bCs/>
              </w:rPr>
              <w:t>5. Uszkodzenia sprzętowe komputera</w:t>
            </w:r>
          </w:p>
          <w:p w14:paraId="2FE0BB2E" w14:textId="7CFBC5EF" w:rsidR="007E4BAB" w:rsidRPr="00990305" w:rsidRDefault="007E4BAB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7E4BAB">
              <w:rPr>
                <w:rFonts w:asciiTheme="minorHAnsi" w:hAnsiTheme="minorHAnsi"/>
              </w:rPr>
              <w:t>wymienia na nowe typowe elementy komputera</w:t>
            </w:r>
            <w:r>
              <w:rPr>
                <w:rFonts w:asciiTheme="minorHAnsi" w:hAnsiTheme="minorHAnsi"/>
              </w:rPr>
              <w:t xml:space="preserve"> dopasowując parametry </w:t>
            </w:r>
            <w:r w:rsidR="00990305">
              <w:rPr>
                <w:rFonts w:asciiTheme="minorHAnsi" w:hAnsiTheme="minorHAnsi"/>
              </w:rPr>
              <w:t>sprzętowe</w:t>
            </w:r>
          </w:p>
          <w:p w14:paraId="3CB5E552" w14:textId="42AFC921" w:rsidR="00990305" w:rsidRDefault="00990305" w:rsidP="00990305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990305">
              <w:rPr>
                <w:rFonts w:ascii="Arial" w:eastAsia="Arial" w:hAnsi="Arial" w:cs="Arial"/>
                <w:b/>
                <w:bCs/>
                <w:sz w:val="18"/>
                <w:szCs w:val="20"/>
              </w:rPr>
              <w:t>6.</w:t>
            </w:r>
            <w:r w:rsidRPr="008D010A">
              <w:rPr>
                <w:rFonts w:asciiTheme="minorHAnsi" w:hAnsiTheme="minorHAnsi"/>
              </w:rPr>
              <w:t xml:space="preserve"> </w:t>
            </w:r>
            <w:r w:rsidRPr="00990305">
              <w:rPr>
                <w:rFonts w:asciiTheme="minorHAnsi" w:hAnsiTheme="minorHAnsi"/>
                <w:b/>
                <w:bCs/>
              </w:rPr>
              <w:t xml:space="preserve">Programy i narzędzia diagnostyczne </w:t>
            </w:r>
            <w:r w:rsidRPr="00990305">
              <w:rPr>
                <w:rFonts w:asciiTheme="minorHAnsi" w:hAnsiTheme="minorHAnsi"/>
                <w:b/>
                <w:bCs/>
              </w:rPr>
              <w:lastRenderedPageBreak/>
              <w:t>sprzętu komputerowego</w:t>
            </w:r>
          </w:p>
          <w:p w14:paraId="2BB94787" w14:textId="65167B80" w:rsidR="00503103" w:rsidRPr="0029186B" w:rsidRDefault="00CE013D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CE013D">
              <w:rPr>
                <w:rFonts w:asciiTheme="minorHAnsi" w:hAnsiTheme="minorHAnsi"/>
              </w:rPr>
              <w:t>porównuje wyniki testów</w:t>
            </w:r>
          </w:p>
          <w:p w14:paraId="2A8CD862" w14:textId="1E5FD618" w:rsidR="0029186B" w:rsidRDefault="0029186B" w:rsidP="0029186B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3F610F">
              <w:rPr>
                <w:rFonts w:asciiTheme="minorHAnsi" w:hAnsiTheme="minorHAnsi"/>
                <w:b/>
                <w:bCs/>
              </w:rPr>
              <w:t xml:space="preserve">7. Montaż ,instalowanie i konfigurowanie urządzeń peryferyjnych(ram, </w:t>
            </w:r>
            <w:proofErr w:type="spellStart"/>
            <w:r w:rsidRPr="003F610F">
              <w:rPr>
                <w:rFonts w:asciiTheme="minorHAnsi" w:hAnsiTheme="minorHAnsi"/>
                <w:b/>
                <w:bCs/>
              </w:rPr>
              <w:t>dysk,karty</w:t>
            </w:r>
            <w:proofErr w:type="spellEnd"/>
            <w:r w:rsidRPr="003F610F">
              <w:rPr>
                <w:rFonts w:asciiTheme="minorHAnsi" w:hAnsiTheme="minorHAnsi"/>
                <w:b/>
                <w:bCs/>
              </w:rPr>
              <w:t xml:space="preserve"> rozszerzeń )</w:t>
            </w:r>
            <w:r w:rsidR="00DA4198">
              <w:rPr>
                <w:rFonts w:asciiTheme="minorHAnsi" w:hAnsiTheme="minorHAnsi"/>
                <w:b/>
                <w:bCs/>
              </w:rPr>
              <w:t>.</w:t>
            </w:r>
          </w:p>
          <w:p w14:paraId="6FC1FC95" w14:textId="7EE6D4CF" w:rsidR="00D351C6" w:rsidRPr="00D351C6" w:rsidRDefault="00DA4198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  <w:r w:rsidRPr="00DA4198">
              <w:rPr>
                <w:rFonts w:asciiTheme="minorHAnsi" w:hAnsiTheme="minorHAnsi"/>
              </w:rPr>
              <w:t>planuje wykorzystanie urządzeń peryferyjnych</w:t>
            </w:r>
          </w:p>
          <w:p w14:paraId="0B07C0AC" w14:textId="25DEFD41" w:rsidR="00D351C6" w:rsidRDefault="00D351C6" w:rsidP="00D351C6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D351C6">
              <w:rPr>
                <w:rFonts w:asciiTheme="minorHAnsi" w:hAnsiTheme="minorHAnsi"/>
                <w:b/>
                <w:bCs/>
              </w:rPr>
              <w:t>8. Konserwacja urządzeń peryferyjnych</w:t>
            </w:r>
          </w:p>
          <w:p w14:paraId="692B1B62" w14:textId="77777777" w:rsidR="00F71DA2" w:rsidRPr="00F71DA2" w:rsidRDefault="00F71DA2" w:rsidP="00501FA5">
            <w:pPr>
              <w:pStyle w:val="Akapitzlist"/>
              <w:numPr>
                <w:ilvl w:val="0"/>
                <w:numId w:val="40"/>
              </w:numPr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  <w:r w:rsidRPr="00F71DA2">
              <w:rPr>
                <w:rFonts w:asciiTheme="minorHAnsi" w:hAnsiTheme="minorHAnsi"/>
              </w:rPr>
              <w:t>dobiera środki konserwujące do urządzenia</w:t>
            </w:r>
          </w:p>
          <w:p w14:paraId="35C67969" w14:textId="77777777" w:rsidR="00F71DA2" w:rsidRPr="00D351C6" w:rsidRDefault="00F71DA2" w:rsidP="00F71DA2">
            <w:p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</w:p>
          <w:p w14:paraId="76A66985" w14:textId="77777777" w:rsidR="00F71DA2" w:rsidRPr="00D351C6" w:rsidRDefault="00F71DA2" w:rsidP="00D351C6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3774174" w14:textId="77777777" w:rsidR="00D351C6" w:rsidRPr="00D351C6" w:rsidRDefault="00D351C6" w:rsidP="00D351C6">
            <w:pPr>
              <w:pStyle w:val="Akapitzlist"/>
              <w:suppressAutoHyphens w:val="0"/>
              <w:rPr>
                <w:rFonts w:asciiTheme="minorHAnsi" w:hAnsiTheme="minorHAnsi" w:cs="Lucida Sans"/>
                <w:b/>
                <w:bCs/>
                <w:szCs w:val="24"/>
              </w:rPr>
            </w:pPr>
          </w:p>
          <w:p w14:paraId="787F0AE6" w14:textId="77777777" w:rsidR="00D351C6" w:rsidRPr="00D351C6" w:rsidRDefault="00D351C6" w:rsidP="00D351C6">
            <w:pPr>
              <w:suppressAutoHyphens w:val="0"/>
              <w:rPr>
                <w:rFonts w:ascii="Arial" w:eastAsia="Arial" w:hAnsi="Arial" w:cs="Arial"/>
                <w:sz w:val="20"/>
                <w:szCs w:val="22"/>
              </w:rPr>
            </w:pPr>
          </w:p>
          <w:p w14:paraId="5DA52431" w14:textId="77777777" w:rsidR="00DA4198" w:rsidRPr="0029186B" w:rsidRDefault="00DA4198" w:rsidP="0029186B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6620F05" w14:textId="77777777" w:rsidR="00503103" w:rsidRDefault="00503103" w:rsidP="00503103">
            <w:pPr>
              <w:suppressAutoHyphens w:val="0"/>
              <w:ind w:left="400"/>
              <w:rPr>
                <w:rFonts w:asciiTheme="minorHAnsi" w:eastAsia="Arial" w:hAnsiTheme="minorHAnsi"/>
                <w:bCs/>
                <w:sz w:val="20"/>
                <w:szCs w:val="22"/>
              </w:rPr>
            </w:pPr>
          </w:p>
          <w:p w14:paraId="7E967F73" w14:textId="7DF9E20D" w:rsidR="00503103" w:rsidRPr="00C36F5B" w:rsidRDefault="00503103" w:rsidP="00503103">
            <w:pPr>
              <w:suppressAutoHyphens w:val="0"/>
              <w:ind w:left="400"/>
              <w:rPr>
                <w:rFonts w:ascii="Arial" w:eastAsia="Arial" w:hAnsi="Arial" w:cs="Arial"/>
                <w:sz w:val="20"/>
                <w:szCs w:val="22"/>
              </w:rPr>
            </w:pPr>
          </w:p>
        </w:tc>
      </w:tr>
      <w:tr w:rsidR="00D258D4" w:rsidRPr="00C36F5B" w14:paraId="5815D91F" w14:textId="77777777" w:rsidTr="000A33D5">
        <w:trPr>
          <w:trHeight w:val="385"/>
        </w:trPr>
        <w:tc>
          <w:tcPr>
            <w:tcW w:w="15304" w:type="dxa"/>
            <w:gridSpan w:val="6"/>
          </w:tcPr>
          <w:p w14:paraId="3884C211" w14:textId="7C47A0F2" w:rsidR="00D258D4" w:rsidRPr="00C36F5B" w:rsidRDefault="00F71DA2" w:rsidP="00D258D4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="00D258D4" w:rsidRPr="00C36F5B">
              <w:rPr>
                <w:rFonts w:ascii="Arial" w:hAnsi="Arial" w:cs="Arial"/>
                <w:b/>
              </w:rPr>
              <w:t xml:space="preserve"> ROK NAUKI</w:t>
            </w:r>
          </w:p>
        </w:tc>
      </w:tr>
      <w:tr w:rsidR="00D258D4" w:rsidRPr="00C36F5B" w14:paraId="3731AABA" w14:textId="77777777" w:rsidTr="000A33D5">
        <w:trPr>
          <w:trHeight w:val="385"/>
        </w:trPr>
        <w:tc>
          <w:tcPr>
            <w:tcW w:w="15304" w:type="dxa"/>
            <w:gridSpan w:val="6"/>
            <w:vAlign w:val="center"/>
          </w:tcPr>
          <w:p w14:paraId="33EA1B9A" w14:textId="486A3CE2" w:rsidR="00D258D4" w:rsidRPr="00C36F5B" w:rsidRDefault="00255463" w:rsidP="00501FA5">
            <w:pPr>
              <w:pStyle w:val="Default"/>
              <w:numPr>
                <w:ilvl w:val="0"/>
                <w:numId w:val="57"/>
              </w:numPr>
              <w:rPr>
                <w:rFonts w:ascii="Arial" w:hAnsi="Arial" w:cs="Arial"/>
                <w:b/>
              </w:rPr>
            </w:pPr>
            <w:r w:rsidRPr="00255463">
              <w:rPr>
                <w:rFonts w:ascii="Arial" w:eastAsia="NSimSun" w:hAnsi="Arial" w:cs="Arial"/>
                <w:b/>
                <w:color w:val="auto"/>
                <w:kern w:val="2"/>
                <w:lang w:eastAsia="zh-CN" w:bidi="hi-IN"/>
              </w:rPr>
              <w:t>Organizacja napraw</w:t>
            </w:r>
          </w:p>
        </w:tc>
      </w:tr>
      <w:tr w:rsidR="00D258D4" w:rsidRPr="00C36F5B" w14:paraId="2604E66E" w14:textId="77777777" w:rsidTr="000A33D5">
        <w:tc>
          <w:tcPr>
            <w:tcW w:w="1550" w:type="dxa"/>
          </w:tcPr>
          <w:p w14:paraId="076F7BDD" w14:textId="77777777" w:rsidR="00D258D4" w:rsidRPr="00C36F5B" w:rsidRDefault="00D258D4" w:rsidP="00D258D4">
            <w:p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  <w:sz w:val="20"/>
              </w:rPr>
              <w:t>Uczeń zna/potrafi:</w:t>
            </w:r>
          </w:p>
        </w:tc>
        <w:tc>
          <w:tcPr>
            <w:tcW w:w="2835" w:type="dxa"/>
          </w:tcPr>
          <w:p w14:paraId="6F21B4A3" w14:textId="77777777" w:rsidR="00D258D4" w:rsidRDefault="00BA6979" w:rsidP="00BA697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A6979">
              <w:rPr>
                <w:rFonts w:asciiTheme="minorHAnsi" w:hAnsiTheme="minorHAnsi"/>
                <w:b/>
                <w:bCs/>
              </w:rPr>
              <w:t>1.</w:t>
            </w:r>
            <w:r w:rsidRPr="00BA6979">
              <w:rPr>
                <w:rFonts w:asciiTheme="minorHAnsi" w:hAnsiTheme="minorHAnsi"/>
                <w:b/>
                <w:bCs/>
              </w:rPr>
              <w:t>Dokumentacja stanowiska komputerowego</w:t>
            </w:r>
          </w:p>
          <w:p w14:paraId="71318646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17D7042C" w14:textId="77777777" w:rsidR="00262C87" w:rsidRPr="008D010A" w:rsidRDefault="00262C87" w:rsidP="00501FA5">
            <w:pPr>
              <w:pStyle w:val="Akapitzlist"/>
              <w:numPr>
                <w:ilvl w:val="0"/>
                <w:numId w:val="54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>definiuje pojęcie dokumentacji stanowiska komputerowego</w:t>
            </w:r>
          </w:p>
          <w:p w14:paraId="58FA7860" w14:textId="19577782" w:rsidR="00BA6979" w:rsidRPr="00666AE1" w:rsidRDefault="00262C87" w:rsidP="00501FA5">
            <w:pPr>
              <w:pStyle w:val="Akapitzlist"/>
              <w:numPr>
                <w:ilvl w:val="0"/>
                <w:numId w:val="54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lastRenderedPageBreak/>
              <w:t>wymienia składniki dokumentacji stanowiska komputerowego</w:t>
            </w:r>
          </w:p>
          <w:p w14:paraId="756B97E9" w14:textId="719ABC29" w:rsidR="00BA6979" w:rsidRDefault="001A4CB4" w:rsidP="001A4CB4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CB4">
              <w:rPr>
                <w:rFonts w:asciiTheme="minorHAnsi" w:hAnsiTheme="minorHAnsi"/>
                <w:b/>
                <w:bCs/>
              </w:rPr>
              <w:t>2.</w:t>
            </w:r>
            <w:r w:rsidRPr="001A4CB4">
              <w:rPr>
                <w:rFonts w:asciiTheme="minorHAnsi" w:hAnsiTheme="minorHAnsi"/>
                <w:b/>
                <w:bCs/>
              </w:rPr>
              <w:t>Harmonogram naprawy</w:t>
            </w:r>
          </w:p>
          <w:p w14:paraId="58315200" w14:textId="7723B36C" w:rsidR="004144C9" w:rsidRDefault="004144C9" w:rsidP="001A4CB4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FA725E1" w14:textId="4DB4543B" w:rsidR="004144C9" w:rsidRPr="00576DE8" w:rsidRDefault="00C65141" w:rsidP="00501FA5">
            <w:pPr>
              <w:pStyle w:val="Akapitzlist"/>
              <w:numPr>
                <w:ilvl w:val="0"/>
                <w:numId w:val="60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C65141">
              <w:rPr>
                <w:rFonts w:asciiTheme="minorHAnsi" w:hAnsiTheme="minorHAnsi"/>
              </w:rPr>
              <w:t>wymienia etapy naprawy sprzętu</w:t>
            </w:r>
          </w:p>
          <w:p w14:paraId="1A102D68" w14:textId="1570A6D3" w:rsidR="00576DE8" w:rsidRDefault="004D70F9" w:rsidP="00576DE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Pr="004D70F9">
              <w:rPr>
                <w:rFonts w:asciiTheme="minorHAnsi" w:hAnsiTheme="minorHAnsi"/>
                <w:b/>
                <w:bCs/>
              </w:rPr>
              <w:t xml:space="preserve"> </w:t>
            </w:r>
            <w:r w:rsidRPr="004D70F9">
              <w:rPr>
                <w:rFonts w:asciiTheme="minorHAnsi" w:hAnsiTheme="minorHAnsi"/>
                <w:b/>
                <w:bCs/>
              </w:rPr>
              <w:t>Kosztorys naprawy komputera</w:t>
            </w:r>
          </w:p>
          <w:p w14:paraId="1DBCAB38" w14:textId="433FAB9B" w:rsidR="00D6171B" w:rsidRPr="00BD4FC8" w:rsidRDefault="00D6171B" w:rsidP="00501FA5">
            <w:pPr>
              <w:pStyle w:val="Akapitzlist"/>
              <w:numPr>
                <w:ilvl w:val="0"/>
                <w:numId w:val="60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D6171B">
              <w:rPr>
                <w:rFonts w:asciiTheme="minorHAnsi" w:hAnsiTheme="minorHAnsi"/>
              </w:rPr>
              <w:t>wymienia etapy naprawy komputera</w:t>
            </w:r>
          </w:p>
          <w:p w14:paraId="7CA72B5A" w14:textId="2200B7FF" w:rsidR="00BD4FC8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4.</w:t>
            </w:r>
            <w:r w:rsidRPr="00BD4FC8">
              <w:rPr>
                <w:rFonts w:asciiTheme="minorHAnsi" w:hAnsiTheme="minorHAnsi"/>
                <w:b/>
                <w:bCs/>
              </w:rPr>
              <w:t xml:space="preserve"> </w:t>
            </w:r>
            <w:r w:rsidRPr="00BD4FC8">
              <w:rPr>
                <w:rFonts w:asciiTheme="minorHAnsi" w:hAnsiTheme="minorHAnsi"/>
                <w:b/>
                <w:bCs/>
              </w:rPr>
              <w:t>Wskazania dla użytkownika po naprawie</w:t>
            </w:r>
          </w:p>
          <w:p w14:paraId="109F6411" w14:textId="4DCE9D04" w:rsidR="00D55A80" w:rsidRPr="00D55A80" w:rsidRDefault="00D55A80" w:rsidP="00501FA5">
            <w:pPr>
              <w:pStyle w:val="Akapitzlist"/>
              <w:numPr>
                <w:ilvl w:val="0"/>
                <w:numId w:val="60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D55A80">
              <w:rPr>
                <w:rFonts w:asciiTheme="minorHAnsi" w:hAnsiTheme="minorHAnsi"/>
              </w:rPr>
              <w:t>wymienia zasady  bezpiecznej pracy z komputerem</w:t>
            </w:r>
          </w:p>
          <w:p w14:paraId="5D8E8019" w14:textId="77777777" w:rsidR="00BA6979" w:rsidRPr="001A4CB4" w:rsidRDefault="00BA6979" w:rsidP="00BA697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FF9099C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6E41C4C3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148EE63B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66A144B9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61110AC4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03834E49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5A89B338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68C4C565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2160CC86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37BFB0BB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25E7A116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341292CD" w14:textId="77777777" w:rsidR="00BA6979" w:rsidRDefault="00BA6979" w:rsidP="00BA6979">
            <w:pPr>
              <w:suppressAutoHyphens w:val="0"/>
              <w:rPr>
                <w:rFonts w:asciiTheme="minorHAnsi" w:eastAsia="Arial" w:hAnsiTheme="minorHAnsi"/>
                <w:bCs/>
                <w:sz w:val="18"/>
                <w:szCs w:val="20"/>
              </w:rPr>
            </w:pPr>
          </w:p>
          <w:p w14:paraId="5AEF7C0A" w14:textId="421B8037" w:rsidR="00BA6979" w:rsidRPr="00C36F5B" w:rsidRDefault="00BA6979" w:rsidP="00BA6979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118" w:type="dxa"/>
          </w:tcPr>
          <w:p w14:paraId="7E43451D" w14:textId="20EC13BE" w:rsidR="00BA6979" w:rsidRDefault="00BA6979" w:rsidP="00BA697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A6979">
              <w:rPr>
                <w:rFonts w:asciiTheme="minorHAnsi" w:hAnsiTheme="minorHAnsi"/>
                <w:b/>
                <w:bCs/>
              </w:rPr>
              <w:lastRenderedPageBreak/>
              <w:t>1.Dokumentacja stanowiska komputerowego</w:t>
            </w:r>
          </w:p>
          <w:p w14:paraId="1BBE2496" w14:textId="688E49AF" w:rsidR="00666AE1" w:rsidRDefault="00666AE1" w:rsidP="00BA697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B48807A" w14:textId="77777777" w:rsidR="008826FA" w:rsidRPr="008D010A" w:rsidRDefault="008826FA" w:rsidP="00501FA5">
            <w:pPr>
              <w:pStyle w:val="Akapitzlist"/>
              <w:numPr>
                <w:ilvl w:val="0"/>
                <w:numId w:val="54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t>opisuje składniki dokumentacji stanowiska komputerowego</w:t>
            </w:r>
          </w:p>
          <w:p w14:paraId="35ADAB72" w14:textId="50672B93" w:rsidR="00666AE1" w:rsidRDefault="008826FA" w:rsidP="00501FA5">
            <w:pPr>
              <w:pStyle w:val="Akapitzlist"/>
              <w:numPr>
                <w:ilvl w:val="0"/>
                <w:numId w:val="54"/>
              </w:numPr>
              <w:suppressAutoHyphens w:val="0"/>
              <w:rPr>
                <w:rFonts w:asciiTheme="minorHAnsi" w:hAnsiTheme="minorHAnsi"/>
              </w:rPr>
            </w:pPr>
            <w:r w:rsidRPr="008D010A">
              <w:rPr>
                <w:rFonts w:asciiTheme="minorHAnsi" w:hAnsiTheme="minorHAnsi"/>
              </w:rPr>
              <w:lastRenderedPageBreak/>
              <w:t>uzasadnia konieczność prowadzenia dokumentacji stanowiska komputerowego</w:t>
            </w:r>
          </w:p>
          <w:p w14:paraId="28E7DD69" w14:textId="73606331" w:rsidR="001A4CB4" w:rsidRDefault="001A4CB4" w:rsidP="001A4CB4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CB4">
              <w:rPr>
                <w:rFonts w:asciiTheme="minorHAnsi" w:hAnsiTheme="minorHAnsi"/>
                <w:b/>
                <w:bCs/>
              </w:rPr>
              <w:t>2.Harmonogram naprawy</w:t>
            </w:r>
          </w:p>
          <w:p w14:paraId="53CA51D9" w14:textId="79A0362C" w:rsidR="00C65141" w:rsidRDefault="00C65141" w:rsidP="001A4CB4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24B342B" w14:textId="7D6CD9D7" w:rsidR="002E1100" w:rsidRPr="004D70F9" w:rsidRDefault="002E1100" w:rsidP="00501FA5">
            <w:pPr>
              <w:pStyle w:val="Akapitzlist"/>
              <w:numPr>
                <w:ilvl w:val="0"/>
                <w:numId w:val="61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2E1100">
              <w:rPr>
                <w:rFonts w:asciiTheme="minorHAnsi" w:hAnsiTheme="minorHAnsi"/>
              </w:rPr>
              <w:t>wyjaśnia rolę poszczególnych etapów naprawy</w:t>
            </w:r>
          </w:p>
          <w:p w14:paraId="3A775A10" w14:textId="3FD97AAD" w:rsidR="004D70F9" w:rsidRDefault="004D70F9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Pr="004D70F9">
              <w:rPr>
                <w:rFonts w:asciiTheme="minorHAnsi" w:hAnsiTheme="minorHAnsi"/>
                <w:b/>
                <w:bCs/>
              </w:rPr>
              <w:t xml:space="preserve"> Kosztorys naprawy komputera</w:t>
            </w:r>
          </w:p>
          <w:p w14:paraId="15442055" w14:textId="40CE99D3" w:rsidR="00D6171B" w:rsidRPr="00BD4FC8" w:rsidRDefault="0068667D" w:rsidP="00501FA5">
            <w:pPr>
              <w:pStyle w:val="Akapitzlist"/>
              <w:numPr>
                <w:ilvl w:val="0"/>
                <w:numId w:val="61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68667D">
              <w:rPr>
                <w:rFonts w:asciiTheme="minorHAnsi" w:hAnsiTheme="minorHAnsi"/>
              </w:rPr>
              <w:t>wyjaśnia koszt poszczególnych etapów naprawy komputera</w:t>
            </w:r>
          </w:p>
          <w:p w14:paraId="3DB94FB1" w14:textId="7B6470C9" w:rsidR="00BD4FC8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4.</w:t>
            </w:r>
            <w:r w:rsidRPr="00BD4FC8">
              <w:rPr>
                <w:rFonts w:asciiTheme="minorHAnsi" w:hAnsiTheme="minorHAnsi"/>
                <w:b/>
                <w:bCs/>
              </w:rPr>
              <w:t xml:space="preserve"> Wskazania dla użytkownika po naprawie</w:t>
            </w:r>
          </w:p>
          <w:p w14:paraId="5747DAE9" w14:textId="52D354B2" w:rsidR="00D55A80" w:rsidRPr="00CD016B" w:rsidRDefault="00CD016B" w:rsidP="00501FA5">
            <w:pPr>
              <w:pStyle w:val="Akapitzlist"/>
              <w:numPr>
                <w:ilvl w:val="0"/>
                <w:numId w:val="61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CD016B">
              <w:rPr>
                <w:rFonts w:asciiTheme="minorHAnsi" w:hAnsiTheme="minorHAnsi"/>
              </w:rPr>
              <w:t>opisuje zasady bezpiecznej pracy z komputerem</w:t>
            </w:r>
          </w:p>
          <w:p w14:paraId="09331C96" w14:textId="77777777" w:rsidR="00BD4FC8" w:rsidRPr="001A4CB4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0EFF92F" w14:textId="77777777" w:rsidR="00BD4FC8" w:rsidRPr="00BD4FC8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3EE066A" w14:textId="77777777" w:rsidR="004D70F9" w:rsidRPr="004D70F9" w:rsidRDefault="004D70F9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0FF9719" w14:textId="77777777" w:rsidR="001A4CB4" w:rsidRPr="001A4CB4" w:rsidRDefault="001A4CB4" w:rsidP="001A4CB4">
            <w:pPr>
              <w:suppressAutoHyphens w:val="0"/>
              <w:rPr>
                <w:rFonts w:asciiTheme="minorHAnsi" w:hAnsiTheme="minorHAnsi"/>
              </w:rPr>
            </w:pPr>
          </w:p>
          <w:p w14:paraId="307672A9" w14:textId="47CBCAC9" w:rsidR="00D258D4" w:rsidRPr="00C36F5B" w:rsidRDefault="00D258D4" w:rsidP="00BA6979">
            <w:pPr>
              <w:suppressAutoHyphens w:val="0"/>
              <w:ind w:left="40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693" w:type="dxa"/>
          </w:tcPr>
          <w:p w14:paraId="75BF617E" w14:textId="77777777" w:rsidR="00BA6979" w:rsidRDefault="00BA6979" w:rsidP="00BA697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A6979">
              <w:rPr>
                <w:rFonts w:asciiTheme="minorHAnsi" w:hAnsiTheme="minorHAnsi"/>
                <w:b/>
                <w:bCs/>
              </w:rPr>
              <w:lastRenderedPageBreak/>
              <w:t>1.Dokumentacja stanowiska komputerowego</w:t>
            </w:r>
          </w:p>
          <w:p w14:paraId="251284FB" w14:textId="77777777" w:rsidR="00D258D4" w:rsidRDefault="00D258D4" w:rsidP="00D258D4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3C94BC28" w14:textId="77777777" w:rsidR="008826FA" w:rsidRDefault="008826FA" w:rsidP="00D258D4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35597ACE" w14:textId="77777777" w:rsidR="008826FA" w:rsidRPr="004144C9" w:rsidRDefault="00D64AE5" w:rsidP="00501FA5">
            <w:pPr>
              <w:pStyle w:val="Akapitzlist"/>
              <w:numPr>
                <w:ilvl w:val="0"/>
                <w:numId w:val="58"/>
              </w:num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  <w:r w:rsidRPr="00D64AE5">
              <w:rPr>
                <w:rFonts w:asciiTheme="minorHAnsi" w:hAnsiTheme="minorHAnsi"/>
              </w:rPr>
              <w:t xml:space="preserve">sporządza dokumentację </w:t>
            </w:r>
            <w:r w:rsidRPr="00D64AE5">
              <w:rPr>
                <w:rFonts w:asciiTheme="minorHAnsi" w:hAnsiTheme="minorHAnsi"/>
              </w:rPr>
              <w:lastRenderedPageBreak/>
              <w:t>stanowiska komputerowego</w:t>
            </w:r>
          </w:p>
          <w:p w14:paraId="4F33A0B9" w14:textId="360092A3" w:rsidR="004144C9" w:rsidRDefault="004144C9" w:rsidP="004144C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CB4">
              <w:rPr>
                <w:rFonts w:asciiTheme="minorHAnsi" w:hAnsiTheme="minorHAnsi"/>
                <w:b/>
                <w:bCs/>
              </w:rPr>
              <w:t>2.Harmonogram naprawy</w:t>
            </w:r>
          </w:p>
          <w:p w14:paraId="4F064A3C" w14:textId="3F5AC387" w:rsidR="002E1100" w:rsidRDefault="002E1100" w:rsidP="004144C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80BE2D2" w14:textId="0FC6EFDB" w:rsidR="002E1100" w:rsidRPr="004D70F9" w:rsidRDefault="00C376FB" w:rsidP="00501FA5">
            <w:pPr>
              <w:pStyle w:val="Akapitzlist"/>
              <w:numPr>
                <w:ilvl w:val="0"/>
                <w:numId w:val="58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C376FB">
              <w:rPr>
                <w:rFonts w:asciiTheme="minorHAnsi" w:hAnsiTheme="minorHAnsi"/>
              </w:rPr>
              <w:t>wykonuje naprawę sprzętu komputerowego</w:t>
            </w:r>
          </w:p>
          <w:p w14:paraId="12DC5307" w14:textId="601E635E" w:rsidR="004D70F9" w:rsidRDefault="004D70F9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Pr="004D70F9">
              <w:rPr>
                <w:rFonts w:asciiTheme="minorHAnsi" w:hAnsiTheme="minorHAnsi"/>
                <w:b/>
                <w:bCs/>
              </w:rPr>
              <w:t xml:space="preserve"> Kosztorys naprawy komputera</w:t>
            </w:r>
          </w:p>
          <w:p w14:paraId="08D6FD78" w14:textId="3AC6A2C9" w:rsidR="0068667D" w:rsidRDefault="0068667D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15FC9B7" w14:textId="08DC4D75" w:rsidR="0068667D" w:rsidRPr="00BD4FC8" w:rsidRDefault="00037C8F" w:rsidP="00501FA5">
            <w:pPr>
              <w:pStyle w:val="Akapitzlist"/>
              <w:numPr>
                <w:ilvl w:val="0"/>
                <w:numId w:val="58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037C8F">
              <w:rPr>
                <w:rFonts w:asciiTheme="minorHAnsi" w:hAnsiTheme="minorHAnsi"/>
              </w:rPr>
              <w:t>wykonuje kosztorys naprawy komputera</w:t>
            </w:r>
          </w:p>
          <w:p w14:paraId="38A291DD" w14:textId="3C94D649" w:rsidR="00BD4FC8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4.</w:t>
            </w:r>
            <w:r w:rsidRPr="00BD4FC8">
              <w:rPr>
                <w:rFonts w:asciiTheme="minorHAnsi" w:hAnsiTheme="minorHAnsi"/>
                <w:b/>
                <w:bCs/>
              </w:rPr>
              <w:t xml:space="preserve"> Wskazania dla użytkownika po naprawie</w:t>
            </w:r>
          </w:p>
          <w:p w14:paraId="34ED953F" w14:textId="37DBC984" w:rsidR="00CD016B" w:rsidRPr="00921BE8" w:rsidRDefault="00921BE8" w:rsidP="00501FA5">
            <w:pPr>
              <w:pStyle w:val="Akapitzlist"/>
              <w:numPr>
                <w:ilvl w:val="0"/>
                <w:numId w:val="58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921BE8">
              <w:rPr>
                <w:rFonts w:asciiTheme="minorHAnsi" w:hAnsiTheme="minorHAnsi"/>
              </w:rPr>
              <w:t>formułuje zasady bezpiecznej pracy z komputerem</w:t>
            </w:r>
          </w:p>
          <w:p w14:paraId="4FC2A02E" w14:textId="77777777" w:rsidR="00BD4FC8" w:rsidRPr="001A4CB4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694465E" w14:textId="77777777" w:rsidR="00BD4FC8" w:rsidRPr="00BD4FC8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5DEC6871" w14:textId="77777777" w:rsidR="004D70F9" w:rsidRPr="004D70F9" w:rsidRDefault="004D70F9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B198DDE" w14:textId="093E47E9" w:rsidR="004144C9" w:rsidRPr="004144C9" w:rsidRDefault="004144C9" w:rsidP="004144C9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694" w:type="dxa"/>
          </w:tcPr>
          <w:p w14:paraId="4A0C17A2" w14:textId="52602E68" w:rsidR="00BA6979" w:rsidRDefault="00BA6979" w:rsidP="00BA697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A6979">
              <w:rPr>
                <w:rFonts w:asciiTheme="minorHAnsi" w:hAnsiTheme="minorHAnsi"/>
                <w:b/>
                <w:bCs/>
              </w:rPr>
              <w:lastRenderedPageBreak/>
              <w:t>1.Dokumentacja stanowiska komputerowego</w:t>
            </w:r>
          </w:p>
          <w:p w14:paraId="4EE11B0E" w14:textId="1082AD77" w:rsidR="00D64AE5" w:rsidRDefault="00D64AE5" w:rsidP="00BA697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0456DB3" w14:textId="0AA9C7E1" w:rsidR="00D24C3A" w:rsidRPr="004144C9" w:rsidRDefault="00D24C3A" w:rsidP="00501FA5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D24C3A">
              <w:rPr>
                <w:rFonts w:asciiTheme="minorHAnsi" w:hAnsiTheme="minorHAnsi"/>
              </w:rPr>
              <w:t>planuje tworzenie dokumentacji stanowiska komputerowego</w:t>
            </w:r>
          </w:p>
          <w:p w14:paraId="0D225A04" w14:textId="32632717" w:rsidR="004144C9" w:rsidRDefault="004144C9" w:rsidP="004144C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CB4">
              <w:rPr>
                <w:rFonts w:asciiTheme="minorHAnsi" w:hAnsiTheme="minorHAnsi"/>
                <w:b/>
                <w:bCs/>
              </w:rPr>
              <w:lastRenderedPageBreak/>
              <w:t>2.Harmonogram naprawy</w:t>
            </w:r>
          </w:p>
          <w:p w14:paraId="20DF61EB" w14:textId="34BC2F91" w:rsidR="00C376FB" w:rsidRDefault="00C376FB" w:rsidP="004144C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3279942F" w14:textId="2969FB40" w:rsidR="00C376FB" w:rsidRPr="004D70F9" w:rsidRDefault="004C67DE" w:rsidP="00501FA5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4C67DE">
              <w:rPr>
                <w:rFonts w:asciiTheme="minorHAnsi" w:hAnsiTheme="minorHAnsi"/>
              </w:rPr>
              <w:t>stosuje narzędzia specjalistyczne</w:t>
            </w:r>
          </w:p>
          <w:p w14:paraId="69AAD944" w14:textId="05E88BFB" w:rsidR="004D70F9" w:rsidRDefault="004D70F9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Pr="004D70F9">
              <w:rPr>
                <w:rFonts w:asciiTheme="minorHAnsi" w:hAnsiTheme="minorHAnsi"/>
                <w:b/>
                <w:bCs/>
              </w:rPr>
              <w:t xml:space="preserve"> Kosztorys naprawy komputera</w:t>
            </w:r>
          </w:p>
          <w:p w14:paraId="454EC312" w14:textId="7887D6D4" w:rsidR="00037C8F" w:rsidRPr="00BD4FC8" w:rsidRDefault="00543E2B" w:rsidP="00501FA5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543E2B">
              <w:rPr>
                <w:rFonts w:asciiTheme="minorHAnsi" w:hAnsiTheme="minorHAnsi"/>
              </w:rPr>
              <w:t>określa dodatkowe koszty sprzętu zgodne z zaistniałą sytuacją</w:t>
            </w:r>
          </w:p>
          <w:p w14:paraId="1B5AA1CD" w14:textId="2D3E5AF7" w:rsidR="00BD4FC8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4.</w:t>
            </w:r>
            <w:r w:rsidRPr="00BD4FC8">
              <w:rPr>
                <w:rFonts w:asciiTheme="minorHAnsi" w:hAnsiTheme="minorHAnsi"/>
                <w:b/>
                <w:bCs/>
              </w:rPr>
              <w:t xml:space="preserve"> Wskazania dla użytkownika po naprawie</w:t>
            </w:r>
          </w:p>
          <w:p w14:paraId="4C347711" w14:textId="13C8B001" w:rsidR="00921BE8" w:rsidRDefault="00921BE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514CE43" w14:textId="553B907E" w:rsidR="00921BE8" w:rsidRPr="00B04792" w:rsidRDefault="00B04792" w:rsidP="00501FA5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B04792">
              <w:rPr>
                <w:rFonts w:asciiTheme="minorHAnsi" w:hAnsiTheme="minorHAnsi"/>
              </w:rPr>
              <w:t>rozwiązuje problemy użytkowników związane z eksploatacją i bezpieczeństwem systemu komputerowego</w:t>
            </w:r>
          </w:p>
          <w:p w14:paraId="7EFDFE13" w14:textId="77777777" w:rsidR="00BD4FC8" w:rsidRPr="001A4CB4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E498638" w14:textId="77777777" w:rsidR="00BD4FC8" w:rsidRPr="00BD4FC8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61D89992" w14:textId="77777777" w:rsidR="004D70F9" w:rsidRPr="004D70F9" w:rsidRDefault="004D70F9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E65C114" w14:textId="77777777" w:rsidR="004144C9" w:rsidRPr="004144C9" w:rsidRDefault="004144C9" w:rsidP="004144C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E645AA3" w14:textId="0DED6D59" w:rsidR="00D258D4" w:rsidRPr="00C36F5B" w:rsidRDefault="00D258D4" w:rsidP="00BA6979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2414" w:type="dxa"/>
          </w:tcPr>
          <w:p w14:paraId="4CF37B3E" w14:textId="308660AC" w:rsidR="00BA6979" w:rsidRDefault="00BA6979" w:rsidP="00BA697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BA6979">
              <w:rPr>
                <w:rFonts w:asciiTheme="minorHAnsi" w:hAnsiTheme="minorHAnsi"/>
                <w:b/>
                <w:bCs/>
              </w:rPr>
              <w:lastRenderedPageBreak/>
              <w:t>1.Dokumentacja stanowiska komputerowego</w:t>
            </w:r>
          </w:p>
          <w:p w14:paraId="1FD01E05" w14:textId="79E40AC4" w:rsidR="00D24C3A" w:rsidRPr="004144C9" w:rsidRDefault="00D24C3A" w:rsidP="00501FA5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D24C3A">
              <w:rPr>
                <w:rFonts w:asciiTheme="minorHAnsi" w:hAnsiTheme="minorHAnsi"/>
              </w:rPr>
              <w:t xml:space="preserve">planuje tworzenie dokumentacji </w:t>
            </w:r>
            <w:r w:rsidRPr="00D24C3A">
              <w:rPr>
                <w:rFonts w:asciiTheme="minorHAnsi" w:hAnsiTheme="minorHAnsi"/>
              </w:rPr>
              <w:lastRenderedPageBreak/>
              <w:t>stanowiska komputerowego</w:t>
            </w:r>
          </w:p>
          <w:p w14:paraId="1DFC42C8" w14:textId="50A6788D" w:rsidR="004144C9" w:rsidRDefault="004144C9" w:rsidP="004144C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 w:rsidRPr="001A4CB4">
              <w:rPr>
                <w:rFonts w:asciiTheme="minorHAnsi" w:hAnsiTheme="minorHAnsi"/>
                <w:b/>
                <w:bCs/>
              </w:rPr>
              <w:t>2.Harmonogram naprawy</w:t>
            </w:r>
          </w:p>
          <w:p w14:paraId="42B94F96" w14:textId="6063B180" w:rsidR="004C67DE" w:rsidRPr="004D70F9" w:rsidRDefault="004C67DE" w:rsidP="00501FA5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4C67DE">
              <w:rPr>
                <w:rFonts w:asciiTheme="minorHAnsi" w:hAnsiTheme="minorHAnsi"/>
              </w:rPr>
              <w:t>stosuje narzędzia specjalistyczne</w:t>
            </w:r>
            <w:r>
              <w:rPr>
                <w:rFonts w:asciiTheme="minorHAnsi" w:hAnsiTheme="minorHAnsi"/>
              </w:rPr>
              <w:t>, testery</w:t>
            </w:r>
          </w:p>
          <w:p w14:paraId="75109F15" w14:textId="77777777" w:rsidR="004D70F9" w:rsidRPr="00576DE8" w:rsidRDefault="004D70F9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3.</w:t>
            </w:r>
            <w:r w:rsidRPr="004D70F9">
              <w:rPr>
                <w:rFonts w:asciiTheme="minorHAnsi" w:hAnsiTheme="minorHAnsi"/>
                <w:b/>
                <w:bCs/>
              </w:rPr>
              <w:t xml:space="preserve"> Kosztorys naprawy komputera</w:t>
            </w:r>
          </w:p>
          <w:p w14:paraId="6B9D6200" w14:textId="14381422" w:rsidR="004D70F9" w:rsidRDefault="004D70F9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A9EE683" w14:textId="71091F7A" w:rsidR="00543E2B" w:rsidRPr="00BD4FC8" w:rsidRDefault="00543E2B" w:rsidP="00501FA5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543E2B">
              <w:rPr>
                <w:rFonts w:asciiTheme="minorHAnsi" w:hAnsiTheme="minorHAnsi"/>
              </w:rPr>
              <w:t>określa</w:t>
            </w:r>
            <w:r w:rsidR="0031682D">
              <w:rPr>
                <w:rFonts w:asciiTheme="minorHAnsi" w:hAnsiTheme="minorHAnsi"/>
              </w:rPr>
              <w:t xml:space="preserve"> szacunkowe </w:t>
            </w:r>
            <w:r w:rsidRPr="00543E2B">
              <w:rPr>
                <w:rFonts w:asciiTheme="minorHAnsi" w:hAnsiTheme="minorHAnsi"/>
              </w:rPr>
              <w:t xml:space="preserve"> dodatkowe koszty sprzętu zgodne z zaistniałą sytuacją</w:t>
            </w:r>
          </w:p>
          <w:p w14:paraId="107DB325" w14:textId="27A4FF29" w:rsidR="00BD4FC8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4.</w:t>
            </w:r>
            <w:r w:rsidRPr="00BD4FC8">
              <w:rPr>
                <w:rFonts w:asciiTheme="minorHAnsi" w:hAnsiTheme="minorHAnsi"/>
                <w:b/>
                <w:bCs/>
              </w:rPr>
              <w:t xml:space="preserve"> Wskazania dla użytkownika po naprawie</w:t>
            </w:r>
          </w:p>
          <w:p w14:paraId="7142811E" w14:textId="77777777" w:rsidR="00B04792" w:rsidRPr="00B04792" w:rsidRDefault="00B04792" w:rsidP="00501FA5">
            <w:pPr>
              <w:pStyle w:val="Akapitzlist"/>
              <w:numPr>
                <w:ilvl w:val="0"/>
                <w:numId w:val="59"/>
              </w:numPr>
              <w:suppressAutoHyphens w:val="0"/>
              <w:rPr>
                <w:rFonts w:asciiTheme="minorHAnsi" w:hAnsiTheme="minorHAnsi"/>
                <w:b/>
                <w:bCs/>
              </w:rPr>
            </w:pPr>
            <w:r w:rsidRPr="00B04792">
              <w:rPr>
                <w:rFonts w:asciiTheme="minorHAnsi" w:hAnsiTheme="minorHAnsi"/>
              </w:rPr>
              <w:t>rozwiązuje problemy użytkowników związane z eksploatacją i bezpieczeństwem systemu komputerowego</w:t>
            </w:r>
          </w:p>
          <w:p w14:paraId="7FDD8BA0" w14:textId="77777777" w:rsidR="00B04792" w:rsidRPr="00BD4FC8" w:rsidRDefault="00B04792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14E598C" w14:textId="77777777" w:rsidR="00BD4FC8" w:rsidRPr="001A4CB4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06097FD6" w14:textId="77777777" w:rsidR="00BD4FC8" w:rsidRPr="00BD4FC8" w:rsidRDefault="00BD4FC8" w:rsidP="00BD4FC8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46692435" w14:textId="77777777" w:rsidR="00543E2B" w:rsidRPr="004D70F9" w:rsidRDefault="00543E2B" w:rsidP="004D70F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1D6B917E" w14:textId="77777777" w:rsidR="004C67DE" w:rsidRPr="001A4CB4" w:rsidRDefault="004C67DE" w:rsidP="004144C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3C7DEDB3" w14:textId="77777777" w:rsidR="004144C9" w:rsidRPr="004144C9" w:rsidRDefault="004144C9" w:rsidP="004144C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2E376FFE" w14:textId="77777777" w:rsidR="00D24C3A" w:rsidRDefault="00D24C3A" w:rsidP="00BA6979">
            <w:pPr>
              <w:suppressAutoHyphens w:val="0"/>
              <w:rPr>
                <w:rFonts w:asciiTheme="minorHAnsi" w:hAnsiTheme="minorHAnsi"/>
                <w:b/>
                <w:bCs/>
              </w:rPr>
            </w:pPr>
          </w:p>
          <w:p w14:paraId="7E2C221C" w14:textId="77777777" w:rsidR="00D258D4" w:rsidRDefault="00D258D4" w:rsidP="00BA6979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02C34266" w14:textId="77777777" w:rsidR="00262C87" w:rsidRDefault="00262C87" w:rsidP="00BA6979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  <w:p w14:paraId="5AF5E2A6" w14:textId="7E25949D" w:rsidR="00262C87" w:rsidRPr="00C36F5B" w:rsidRDefault="00262C87" w:rsidP="00BA6979">
            <w:pPr>
              <w:suppressAutoHyphens w:val="0"/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D258D4" w:rsidRPr="00C36F5B" w14:paraId="6894990F" w14:textId="77777777" w:rsidTr="000A33D5">
        <w:tc>
          <w:tcPr>
            <w:tcW w:w="15304" w:type="dxa"/>
            <w:gridSpan w:val="6"/>
          </w:tcPr>
          <w:p w14:paraId="6894990E" w14:textId="77777777" w:rsidR="00D258D4" w:rsidRPr="00C36F5B" w:rsidRDefault="00D258D4" w:rsidP="00D258D4">
            <w:pPr>
              <w:rPr>
                <w:rFonts w:ascii="Arial" w:hAnsi="Arial" w:cs="Arial"/>
              </w:rPr>
            </w:pPr>
            <w:r w:rsidRPr="00C36F5B">
              <w:rPr>
                <w:rFonts w:ascii="Arial" w:hAnsi="Arial" w:cs="Arial"/>
              </w:rPr>
              <w:lastRenderedPageBreak/>
              <w:t>Aby uzyskać ocenę wyższą należy posiadać także wiedzę i umiejętności podane w wymaganiach dla ocen niższych.</w:t>
            </w:r>
          </w:p>
        </w:tc>
      </w:tr>
      <w:tr w:rsidR="00D258D4" w:rsidRPr="00C36F5B" w14:paraId="68949911" w14:textId="77777777" w:rsidTr="000A33D5">
        <w:tc>
          <w:tcPr>
            <w:tcW w:w="15304" w:type="dxa"/>
            <w:gridSpan w:val="6"/>
          </w:tcPr>
          <w:p w14:paraId="68949910" w14:textId="77777777" w:rsidR="00D258D4" w:rsidRPr="00C36F5B" w:rsidRDefault="00D258D4" w:rsidP="00D258D4">
            <w:pPr>
              <w:rPr>
                <w:rFonts w:ascii="Arial" w:hAnsi="Arial" w:cs="Arial"/>
                <w:b/>
              </w:rPr>
            </w:pPr>
            <w:r w:rsidRPr="00C36F5B">
              <w:rPr>
                <w:rFonts w:ascii="Arial" w:hAnsi="Arial" w:cs="Arial"/>
                <w:b/>
              </w:rPr>
              <w:t>Kryteria oceniania są zgodne ze statutem szkoły. Ocena końcowa jest oceną wystawianą przez nauczyciela.</w:t>
            </w:r>
          </w:p>
        </w:tc>
      </w:tr>
    </w:tbl>
    <w:p w14:paraId="68949912" w14:textId="77777777" w:rsidR="00121B41" w:rsidRPr="00C36F5B" w:rsidRDefault="00121B41" w:rsidP="0023629E">
      <w:pPr>
        <w:rPr>
          <w:rFonts w:ascii="Arial" w:hAnsi="Arial" w:cs="Arial"/>
        </w:rPr>
      </w:pPr>
    </w:p>
    <w:p w14:paraId="68949913" w14:textId="77777777" w:rsidR="00121B41" w:rsidRPr="00C36F5B" w:rsidRDefault="00121B41" w:rsidP="0023629E">
      <w:pPr>
        <w:rPr>
          <w:rFonts w:ascii="Arial" w:hAnsi="Arial" w:cs="Arial"/>
        </w:rPr>
      </w:pPr>
    </w:p>
    <w:p w14:paraId="68949914" w14:textId="77777777" w:rsidR="00191E98" w:rsidRPr="00C36F5B" w:rsidRDefault="00191E98" w:rsidP="0023629E">
      <w:pPr>
        <w:rPr>
          <w:rFonts w:ascii="Arial" w:hAnsi="Arial" w:cs="Arial"/>
          <w:b/>
        </w:rPr>
      </w:pPr>
    </w:p>
    <w:sectPr w:rsidR="00191E98" w:rsidRPr="00C36F5B" w:rsidSect="00121B41">
      <w:footerReference w:type="default" r:id="rId9"/>
      <w:pgSz w:w="16838" w:h="11906" w:orient="landscape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1BC0" w14:textId="77777777" w:rsidR="00897C66" w:rsidRDefault="00897C66" w:rsidP="003F48CA">
      <w:pPr>
        <w:rPr>
          <w:rFonts w:hint="eastAsia"/>
        </w:rPr>
      </w:pPr>
      <w:r>
        <w:separator/>
      </w:r>
    </w:p>
  </w:endnote>
  <w:endnote w:type="continuationSeparator" w:id="0">
    <w:p w14:paraId="73CF4FB2" w14:textId="77777777" w:rsidR="00897C66" w:rsidRDefault="00897C66" w:rsidP="003F48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5472"/>
      <w:docPartObj>
        <w:docPartGallery w:val="Page Numbers (Bottom of Page)"/>
        <w:docPartUnique/>
      </w:docPartObj>
    </w:sdtPr>
    <w:sdtEndPr/>
    <w:sdtContent>
      <w:p w14:paraId="7B4E9431" w14:textId="3388E5F1" w:rsidR="003F48CA" w:rsidRDefault="003F48CA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3F50E" w14:textId="77777777" w:rsidR="003F48CA" w:rsidRDefault="003F48C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4DC6" w14:textId="77777777" w:rsidR="00897C66" w:rsidRDefault="00897C66" w:rsidP="003F48CA">
      <w:pPr>
        <w:rPr>
          <w:rFonts w:hint="eastAsia"/>
        </w:rPr>
      </w:pPr>
      <w:r>
        <w:separator/>
      </w:r>
    </w:p>
  </w:footnote>
  <w:footnote w:type="continuationSeparator" w:id="0">
    <w:p w14:paraId="2614C724" w14:textId="77777777" w:rsidR="00897C66" w:rsidRDefault="00897C66" w:rsidP="003F48C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DF9"/>
    <w:multiLevelType w:val="hybridMultilevel"/>
    <w:tmpl w:val="377AD5CE"/>
    <w:lvl w:ilvl="0" w:tplc="0415000D">
      <w:start w:val="1"/>
      <w:numFmt w:val="bullet"/>
      <w:lvlText w:val=""/>
      <w:lvlJc w:val="left"/>
      <w:pPr>
        <w:ind w:left="-44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3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2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1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92" w:hanging="360"/>
      </w:pPr>
      <w:rPr>
        <w:rFonts w:ascii="Wingdings" w:hAnsi="Wingdings" w:hint="default"/>
      </w:rPr>
    </w:lvl>
  </w:abstractNum>
  <w:abstractNum w:abstractNumId="1" w15:restartNumberingAfterBreak="0">
    <w:nsid w:val="074B70F1"/>
    <w:multiLevelType w:val="hybridMultilevel"/>
    <w:tmpl w:val="43740D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42064"/>
    <w:multiLevelType w:val="hybridMultilevel"/>
    <w:tmpl w:val="C6A06A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41F"/>
    <w:multiLevelType w:val="hybridMultilevel"/>
    <w:tmpl w:val="01D6B0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93B32"/>
    <w:multiLevelType w:val="hybridMultilevel"/>
    <w:tmpl w:val="6E204D46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E6270"/>
    <w:multiLevelType w:val="hybridMultilevel"/>
    <w:tmpl w:val="9FBEE596"/>
    <w:lvl w:ilvl="0" w:tplc="0415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1171"/>
    <w:multiLevelType w:val="hybridMultilevel"/>
    <w:tmpl w:val="6DACE9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304C"/>
    <w:multiLevelType w:val="hybridMultilevel"/>
    <w:tmpl w:val="052EFC16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F2CF6"/>
    <w:multiLevelType w:val="hybridMultilevel"/>
    <w:tmpl w:val="15FE1B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934A2"/>
    <w:multiLevelType w:val="hybridMultilevel"/>
    <w:tmpl w:val="E842E0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C3014"/>
    <w:multiLevelType w:val="hybridMultilevel"/>
    <w:tmpl w:val="64DE30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C7C6B"/>
    <w:multiLevelType w:val="hybridMultilevel"/>
    <w:tmpl w:val="D6B6B4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1510E"/>
    <w:multiLevelType w:val="hybridMultilevel"/>
    <w:tmpl w:val="6AE685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C5852"/>
    <w:multiLevelType w:val="hybridMultilevel"/>
    <w:tmpl w:val="1D1AC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4647"/>
    <w:multiLevelType w:val="hybridMultilevel"/>
    <w:tmpl w:val="9E2EDE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846DB"/>
    <w:multiLevelType w:val="hybridMultilevel"/>
    <w:tmpl w:val="F40AE2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E7863"/>
    <w:multiLevelType w:val="hybridMultilevel"/>
    <w:tmpl w:val="0856061C"/>
    <w:lvl w:ilvl="0" w:tplc="AD422F5A">
      <w:start w:val="1"/>
      <w:numFmt w:val="upperRoman"/>
      <w:lvlText w:val="%1."/>
      <w:lvlJc w:val="left"/>
      <w:pPr>
        <w:ind w:left="1080" w:hanging="720"/>
      </w:pPr>
      <w:rPr>
        <w:rFonts w:eastAsia="N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655BD"/>
    <w:multiLevelType w:val="hybridMultilevel"/>
    <w:tmpl w:val="EE10A5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018B6"/>
    <w:multiLevelType w:val="hybridMultilevel"/>
    <w:tmpl w:val="4B882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F2820"/>
    <w:multiLevelType w:val="hybridMultilevel"/>
    <w:tmpl w:val="1DACBE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F5780"/>
    <w:multiLevelType w:val="hybridMultilevel"/>
    <w:tmpl w:val="097055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D32E8"/>
    <w:multiLevelType w:val="hybridMultilevel"/>
    <w:tmpl w:val="82209B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007B4"/>
    <w:multiLevelType w:val="hybridMultilevel"/>
    <w:tmpl w:val="8228D4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80B0E"/>
    <w:multiLevelType w:val="hybridMultilevel"/>
    <w:tmpl w:val="6F8A7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A51FF"/>
    <w:multiLevelType w:val="hybridMultilevel"/>
    <w:tmpl w:val="0E1C964C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910FB"/>
    <w:multiLevelType w:val="hybridMultilevel"/>
    <w:tmpl w:val="5BCC06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65B6D"/>
    <w:multiLevelType w:val="hybridMultilevel"/>
    <w:tmpl w:val="74FC51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A639F"/>
    <w:multiLevelType w:val="hybridMultilevel"/>
    <w:tmpl w:val="2BC6CD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25467"/>
    <w:multiLevelType w:val="hybridMultilevel"/>
    <w:tmpl w:val="7B82B3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E1370"/>
    <w:multiLevelType w:val="hybridMultilevel"/>
    <w:tmpl w:val="E57695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B7953"/>
    <w:multiLevelType w:val="hybridMultilevel"/>
    <w:tmpl w:val="108E5E70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96997"/>
    <w:multiLevelType w:val="hybridMultilevel"/>
    <w:tmpl w:val="1398F6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C12466"/>
    <w:multiLevelType w:val="hybridMultilevel"/>
    <w:tmpl w:val="2CBEC01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97297C"/>
    <w:multiLevelType w:val="hybridMultilevel"/>
    <w:tmpl w:val="5EEE6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523C5B"/>
    <w:multiLevelType w:val="hybridMultilevel"/>
    <w:tmpl w:val="3FCA7B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675BD9"/>
    <w:multiLevelType w:val="hybridMultilevel"/>
    <w:tmpl w:val="9B3CB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161A15"/>
    <w:multiLevelType w:val="hybridMultilevel"/>
    <w:tmpl w:val="DAA43D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495772"/>
    <w:multiLevelType w:val="hybridMultilevel"/>
    <w:tmpl w:val="D3040164"/>
    <w:lvl w:ilvl="0" w:tplc="0415000D">
      <w:start w:val="1"/>
      <w:numFmt w:val="bullet"/>
      <w:lvlText w:val=""/>
      <w:lvlJc w:val="left"/>
      <w:pPr>
        <w:ind w:left="-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38" w15:restartNumberingAfterBreak="0">
    <w:nsid w:val="4A4455CC"/>
    <w:multiLevelType w:val="hybridMultilevel"/>
    <w:tmpl w:val="5C5A4E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2255D5"/>
    <w:multiLevelType w:val="hybridMultilevel"/>
    <w:tmpl w:val="C480E96A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8A7ABD"/>
    <w:multiLevelType w:val="hybridMultilevel"/>
    <w:tmpl w:val="D3389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E42051"/>
    <w:multiLevelType w:val="hybridMultilevel"/>
    <w:tmpl w:val="11EAB1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B8772F"/>
    <w:multiLevelType w:val="hybridMultilevel"/>
    <w:tmpl w:val="E46808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355748"/>
    <w:multiLevelType w:val="hybridMultilevel"/>
    <w:tmpl w:val="621642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494CC3"/>
    <w:multiLevelType w:val="hybridMultilevel"/>
    <w:tmpl w:val="1BA26B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8D6290"/>
    <w:multiLevelType w:val="hybridMultilevel"/>
    <w:tmpl w:val="07BAB3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E72AFC"/>
    <w:multiLevelType w:val="hybridMultilevel"/>
    <w:tmpl w:val="63F055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0032DE"/>
    <w:multiLevelType w:val="hybridMultilevel"/>
    <w:tmpl w:val="59D49F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4D3562"/>
    <w:multiLevelType w:val="hybridMultilevel"/>
    <w:tmpl w:val="4A761E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DE72E0"/>
    <w:multiLevelType w:val="hybridMultilevel"/>
    <w:tmpl w:val="80EE9F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460748"/>
    <w:multiLevelType w:val="hybridMultilevel"/>
    <w:tmpl w:val="2912F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794775"/>
    <w:multiLevelType w:val="hybridMultilevel"/>
    <w:tmpl w:val="501464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76290D"/>
    <w:multiLevelType w:val="hybridMultilevel"/>
    <w:tmpl w:val="1220C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3B7C4B"/>
    <w:multiLevelType w:val="hybridMultilevel"/>
    <w:tmpl w:val="BE5A0A66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826E2A"/>
    <w:multiLevelType w:val="hybridMultilevel"/>
    <w:tmpl w:val="413AD2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943464"/>
    <w:multiLevelType w:val="hybridMultilevel"/>
    <w:tmpl w:val="2E7CC0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133BFC"/>
    <w:multiLevelType w:val="hybridMultilevel"/>
    <w:tmpl w:val="D714A7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EF23C9"/>
    <w:multiLevelType w:val="hybridMultilevel"/>
    <w:tmpl w:val="9FFADA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7A4C22"/>
    <w:multiLevelType w:val="hybridMultilevel"/>
    <w:tmpl w:val="E67CBF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A27671"/>
    <w:multiLevelType w:val="hybridMultilevel"/>
    <w:tmpl w:val="2B888C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FC31E7"/>
    <w:multiLevelType w:val="hybridMultilevel"/>
    <w:tmpl w:val="58FADC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9"/>
  </w:num>
  <w:num w:numId="4">
    <w:abstractNumId w:val="30"/>
  </w:num>
  <w:num w:numId="5">
    <w:abstractNumId w:val="46"/>
  </w:num>
  <w:num w:numId="6">
    <w:abstractNumId w:val="19"/>
  </w:num>
  <w:num w:numId="7">
    <w:abstractNumId w:val="37"/>
  </w:num>
  <w:num w:numId="8">
    <w:abstractNumId w:val="2"/>
  </w:num>
  <w:num w:numId="9">
    <w:abstractNumId w:val="17"/>
  </w:num>
  <w:num w:numId="10">
    <w:abstractNumId w:val="47"/>
  </w:num>
  <w:num w:numId="11">
    <w:abstractNumId w:val="53"/>
  </w:num>
  <w:num w:numId="12">
    <w:abstractNumId w:val="11"/>
  </w:num>
  <w:num w:numId="13">
    <w:abstractNumId w:val="25"/>
  </w:num>
  <w:num w:numId="14">
    <w:abstractNumId w:val="0"/>
  </w:num>
  <w:num w:numId="15">
    <w:abstractNumId w:val="59"/>
  </w:num>
  <w:num w:numId="16">
    <w:abstractNumId w:val="8"/>
  </w:num>
  <w:num w:numId="17">
    <w:abstractNumId w:val="31"/>
  </w:num>
  <w:num w:numId="18">
    <w:abstractNumId w:val="1"/>
  </w:num>
  <w:num w:numId="19">
    <w:abstractNumId w:val="57"/>
  </w:num>
  <w:num w:numId="20">
    <w:abstractNumId w:val="27"/>
  </w:num>
  <w:num w:numId="21">
    <w:abstractNumId w:val="50"/>
  </w:num>
  <w:num w:numId="22">
    <w:abstractNumId w:val="60"/>
  </w:num>
  <w:num w:numId="23">
    <w:abstractNumId w:val="38"/>
  </w:num>
  <w:num w:numId="24">
    <w:abstractNumId w:val="35"/>
  </w:num>
  <w:num w:numId="25">
    <w:abstractNumId w:val="20"/>
  </w:num>
  <w:num w:numId="26">
    <w:abstractNumId w:val="28"/>
  </w:num>
  <w:num w:numId="27">
    <w:abstractNumId w:val="41"/>
  </w:num>
  <w:num w:numId="28">
    <w:abstractNumId w:val="24"/>
  </w:num>
  <w:num w:numId="29">
    <w:abstractNumId w:val="7"/>
  </w:num>
  <w:num w:numId="30">
    <w:abstractNumId w:val="56"/>
  </w:num>
  <w:num w:numId="31">
    <w:abstractNumId w:val="22"/>
  </w:num>
  <w:num w:numId="32">
    <w:abstractNumId w:val="55"/>
  </w:num>
  <w:num w:numId="33">
    <w:abstractNumId w:val="18"/>
  </w:num>
  <w:num w:numId="34">
    <w:abstractNumId w:val="32"/>
  </w:num>
  <w:num w:numId="35">
    <w:abstractNumId w:val="48"/>
  </w:num>
  <w:num w:numId="36">
    <w:abstractNumId w:val="42"/>
  </w:num>
  <w:num w:numId="37">
    <w:abstractNumId w:val="4"/>
  </w:num>
  <w:num w:numId="38">
    <w:abstractNumId w:val="49"/>
  </w:num>
  <w:num w:numId="39">
    <w:abstractNumId w:val="52"/>
  </w:num>
  <w:num w:numId="40">
    <w:abstractNumId w:val="5"/>
  </w:num>
  <w:num w:numId="41">
    <w:abstractNumId w:val="9"/>
  </w:num>
  <w:num w:numId="42">
    <w:abstractNumId w:val="6"/>
  </w:num>
  <w:num w:numId="43">
    <w:abstractNumId w:val="58"/>
  </w:num>
  <w:num w:numId="44">
    <w:abstractNumId w:val="26"/>
  </w:num>
  <w:num w:numId="45">
    <w:abstractNumId w:val="34"/>
  </w:num>
  <w:num w:numId="46">
    <w:abstractNumId w:val="43"/>
  </w:num>
  <w:num w:numId="47">
    <w:abstractNumId w:val="10"/>
  </w:num>
  <w:num w:numId="48">
    <w:abstractNumId w:val="45"/>
  </w:num>
  <w:num w:numId="49">
    <w:abstractNumId w:val="44"/>
  </w:num>
  <w:num w:numId="50">
    <w:abstractNumId w:val="51"/>
  </w:num>
  <w:num w:numId="51">
    <w:abstractNumId w:val="14"/>
  </w:num>
  <w:num w:numId="52">
    <w:abstractNumId w:val="13"/>
  </w:num>
  <w:num w:numId="53">
    <w:abstractNumId w:val="54"/>
  </w:num>
  <w:num w:numId="54">
    <w:abstractNumId w:val="40"/>
  </w:num>
  <w:num w:numId="55">
    <w:abstractNumId w:val="33"/>
  </w:num>
  <w:num w:numId="56">
    <w:abstractNumId w:val="15"/>
  </w:num>
  <w:num w:numId="57">
    <w:abstractNumId w:val="16"/>
  </w:num>
  <w:num w:numId="58">
    <w:abstractNumId w:val="29"/>
  </w:num>
  <w:num w:numId="59">
    <w:abstractNumId w:val="36"/>
  </w:num>
  <w:num w:numId="60">
    <w:abstractNumId w:val="3"/>
  </w:num>
  <w:num w:numId="61">
    <w:abstractNumId w:val="2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9C"/>
    <w:rsid w:val="00002BC0"/>
    <w:rsid w:val="00004966"/>
    <w:rsid w:val="000073B5"/>
    <w:rsid w:val="0001143E"/>
    <w:rsid w:val="000115DF"/>
    <w:rsid w:val="000120ED"/>
    <w:rsid w:val="00022024"/>
    <w:rsid w:val="000272A3"/>
    <w:rsid w:val="0002789A"/>
    <w:rsid w:val="00037C8F"/>
    <w:rsid w:val="00040E59"/>
    <w:rsid w:val="0004346A"/>
    <w:rsid w:val="00044922"/>
    <w:rsid w:val="00051F17"/>
    <w:rsid w:val="000520A1"/>
    <w:rsid w:val="00054786"/>
    <w:rsid w:val="00057394"/>
    <w:rsid w:val="00060DBC"/>
    <w:rsid w:val="00066CBC"/>
    <w:rsid w:val="0006706B"/>
    <w:rsid w:val="0006710E"/>
    <w:rsid w:val="000674EB"/>
    <w:rsid w:val="00067A21"/>
    <w:rsid w:val="000722AE"/>
    <w:rsid w:val="00075CDA"/>
    <w:rsid w:val="00080F25"/>
    <w:rsid w:val="00082050"/>
    <w:rsid w:val="0008781F"/>
    <w:rsid w:val="00087EB8"/>
    <w:rsid w:val="000910A1"/>
    <w:rsid w:val="00091132"/>
    <w:rsid w:val="000917F5"/>
    <w:rsid w:val="000955C3"/>
    <w:rsid w:val="00095833"/>
    <w:rsid w:val="000971EC"/>
    <w:rsid w:val="000A33D5"/>
    <w:rsid w:val="000A7B1C"/>
    <w:rsid w:val="000B03B9"/>
    <w:rsid w:val="000B36EC"/>
    <w:rsid w:val="000B3F97"/>
    <w:rsid w:val="000B531F"/>
    <w:rsid w:val="000C0475"/>
    <w:rsid w:val="000C0502"/>
    <w:rsid w:val="000C233E"/>
    <w:rsid w:val="000C4102"/>
    <w:rsid w:val="000C546A"/>
    <w:rsid w:val="000D027B"/>
    <w:rsid w:val="000D0A23"/>
    <w:rsid w:val="000D68AC"/>
    <w:rsid w:val="000E1ACA"/>
    <w:rsid w:val="000E6857"/>
    <w:rsid w:val="000E7FBB"/>
    <w:rsid w:val="0010166B"/>
    <w:rsid w:val="00112EDE"/>
    <w:rsid w:val="00112EE0"/>
    <w:rsid w:val="00113CE1"/>
    <w:rsid w:val="00114597"/>
    <w:rsid w:val="001159CB"/>
    <w:rsid w:val="00116957"/>
    <w:rsid w:val="00116A82"/>
    <w:rsid w:val="00117DC0"/>
    <w:rsid w:val="00121B41"/>
    <w:rsid w:val="00125AA7"/>
    <w:rsid w:val="001270D2"/>
    <w:rsid w:val="0014065F"/>
    <w:rsid w:val="00140B5C"/>
    <w:rsid w:val="001417F6"/>
    <w:rsid w:val="0014625B"/>
    <w:rsid w:val="0015018C"/>
    <w:rsid w:val="00164BD4"/>
    <w:rsid w:val="00165B90"/>
    <w:rsid w:val="00167B5B"/>
    <w:rsid w:val="0017219C"/>
    <w:rsid w:val="00191E98"/>
    <w:rsid w:val="0019271D"/>
    <w:rsid w:val="00194F45"/>
    <w:rsid w:val="001A20B6"/>
    <w:rsid w:val="001A316D"/>
    <w:rsid w:val="001A45FA"/>
    <w:rsid w:val="001A4CB4"/>
    <w:rsid w:val="001B36EA"/>
    <w:rsid w:val="001B449C"/>
    <w:rsid w:val="001B47AC"/>
    <w:rsid w:val="001B67A6"/>
    <w:rsid w:val="001B72AB"/>
    <w:rsid w:val="001C0FF1"/>
    <w:rsid w:val="001D254B"/>
    <w:rsid w:val="001D5F4D"/>
    <w:rsid w:val="001D64BC"/>
    <w:rsid w:val="001D6B60"/>
    <w:rsid w:val="001E0E71"/>
    <w:rsid w:val="001E1BA4"/>
    <w:rsid w:val="001E3A3C"/>
    <w:rsid w:val="001E58E6"/>
    <w:rsid w:val="001F182B"/>
    <w:rsid w:val="001F4FBE"/>
    <w:rsid w:val="001F585E"/>
    <w:rsid w:val="001F66EB"/>
    <w:rsid w:val="0020227A"/>
    <w:rsid w:val="00203746"/>
    <w:rsid w:val="00210410"/>
    <w:rsid w:val="00224B7B"/>
    <w:rsid w:val="00231991"/>
    <w:rsid w:val="0023629E"/>
    <w:rsid w:val="00236D45"/>
    <w:rsid w:val="002439DC"/>
    <w:rsid w:val="00251C5D"/>
    <w:rsid w:val="00255463"/>
    <w:rsid w:val="002571AE"/>
    <w:rsid w:val="002608CD"/>
    <w:rsid w:val="00260E5E"/>
    <w:rsid w:val="00262108"/>
    <w:rsid w:val="00262C87"/>
    <w:rsid w:val="002667B5"/>
    <w:rsid w:val="00271279"/>
    <w:rsid w:val="002747BA"/>
    <w:rsid w:val="002807FC"/>
    <w:rsid w:val="0028503D"/>
    <w:rsid w:val="00285BC1"/>
    <w:rsid w:val="0028780C"/>
    <w:rsid w:val="002917B7"/>
    <w:rsid w:val="0029186B"/>
    <w:rsid w:val="00293F26"/>
    <w:rsid w:val="002947F4"/>
    <w:rsid w:val="002969FB"/>
    <w:rsid w:val="002A0CE4"/>
    <w:rsid w:val="002A2A7D"/>
    <w:rsid w:val="002A303A"/>
    <w:rsid w:val="002A4136"/>
    <w:rsid w:val="002A6675"/>
    <w:rsid w:val="002B0A25"/>
    <w:rsid w:val="002B655F"/>
    <w:rsid w:val="002B78F4"/>
    <w:rsid w:val="002C13F5"/>
    <w:rsid w:val="002C3DE4"/>
    <w:rsid w:val="002C5496"/>
    <w:rsid w:val="002C5E4E"/>
    <w:rsid w:val="002C7595"/>
    <w:rsid w:val="002D19FE"/>
    <w:rsid w:val="002D6DDB"/>
    <w:rsid w:val="002E1100"/>
    <w:rsid w:val="002E3D6C"/>
    <w:rsid w:val="002E4FB1"/>
    <w:rsid w:val="002E5FB6"/>
    <w:rsid w:val="002E6108"/>
    <w:rsid w:val="002E7F09"/>
    <w:rsid w:val="002F1B27"/>
    <w:rsid w:val="002F4737"/>
    <w:rsid w:val="002F6170"/>
    <w:rsid w:val="00300EE9"/>
    <w:rsid w:val="00301BBB"/>
    <w:rsid w:val="003027CB"/>
    <w:rsid w:val="003046CC"/>
    <w:rsid w:val="00304EE4"/>
    <w:rsid w:val="00304FB0"/>
    <w:rsid w:val="00305E62"/>
    <w:rsid w:val="00306200"/>
    <w:rsid w:val="0031190B"/>
    <w:rsid w:val="00315360"/>
    <w:rsid w:val="0031682D"/>
    <w:rsid w:val="003218A0"/>
    <w:rsid w:val="003274CF"/>
    <w:rsid w:val="00340233"/>
    <w:rsid w:val="00345855"/>
    <w:rsid w:val="00352BE0"/>
    <w:rsid w:val="003668D0"/>
    <w:rsid w:val="00366B79"/>
    <w:rsid w:val="00366F40"/>
    <w:rsid w:val="00371133"/>
    <w:rsid w:val="003757AD"/>
    <w:rsid w:val="00383ED1"/>
    <w:rsid w:val="00385325"/>
    <w:rsid w:val="00393736"/>
    <w:rsid w:val="00394969"/>
    <w:rsid w:val="00396BD1"/>
    <w:rsid w:val="003A4127"/>
    <w:rsid w:val="003A4342"/>
    <w:rsid w:val="003A485A"/>
    <w:rsid w:val="003A5491"/>
    <w:rsid w:val="003B18EF"/>
    <w:rsid w:val="003B1D23"/>
    <w:rsid w:val="003C279C"/>
    <w:rsid w:val="003C32BC"/>
    <w:rsid w:val="003C3C0C"/>
    <w:rsid w:val="003C5FD8"/>
    <w:rsid w:val="003D2036"/>
    <w:rsid w:val="003D52BF"/>
    <w:rsid w:val="003F13E6"/>
    <w:rsid w:val="003F26FA"/>
    <w:rsid w:val="003F48CA"/>
    <w:rsid w:val="003F610F"/>
    <w:rsid w:val="003F78F5"/>
    <w:rsid w:val="003F7BD2"/>
    <w:rsid w:val="00405737"/>
    <w:rsid w:val="00407E06"/>
    <w:rsid w:val="00412189"/>
    <w:rsid w:val="004144C9"/>
    <w:rsid w:val="0042046D"/>
    <w:rsid w:val="00420B66"/>
    <w:rsid w:val="00421EE5"/>
    <w:rsid w:val="00426810"/>
    <w:rsid w:val="00427744"/>
    <w:rsid w:val="004311B1"/>
    <w:rsid w:val="00431F36"/>
    <w:rsid w:val="004353AA"/>
    <w:rsid w:val="00451222"/>
    <w:rsid w:val="00451787"/>
    <w:rsid w:val="004521E2"/>
    <w:rsid w:val="00462417"/>
    <w:rsid w:val="00462827"/>
    <w:rsid w:val="004630F6"/>
    <w:rsid w:val="00463801"/>
    <w:rsid w:val="00471C3D"/>
    <w:rsid w:val="00474316"/>
    <w:rsid w:val="00481CDD"/>
    <w:rsid w:val="00482912"/>
    <w:rsid w:val="00484D1F"/>
    <w:rsid w:val="00485A87"/>
    <w:rsid w:val="004939B4"/>
    <w:rsid w:val="004945E6"/>
    <w:rsid w:val="00495ACD"/>
    <w:rsid w:val="004960CE"/>
    <w:rsid w:val="004B0F1C"/>
    <w:rsid w:val="004B4FD4"/>
    <w:rsid w:val="004B55E4"/>
    <w:rsid w:val="004B733D"/>
    <w:rsid w:val="004C15C9"/>
    <w:rsid w:val="004C67DE"/>
    <w:rsid w:val="004C77D1"/>
    <w:rsid w:val="004D18F3"/>
    <w:rsid w:val="004D550B"/>
    <w:rsid w:val="004D70F9"/>
    <w:rsid w:val="004D72D7"/>
    <w:rsid w:val="004E333B"/>
    <w:rsid w:val="004E74E0"/>
    <w:rsid w:val="005001D8"/>
    <w:rsid w:val="00501FA5"/>
    <w:rsid w:val="00503103"/>
    <w:rsid w:val="0051560C"/>
    <w:rsid w:val="00515E47"/>
    <w:rsid w:val="00520428"/>
    <w:rsid w:val="0052072F"/>
    <w:rsid w:val="0052154C"/>
    <w:rsid w:val="0052508B"/>
    <w:rsid w:val="00525536"/>
    <w:rsid w:val="00530792"/>
    <w:rsid w:val="00533878"/>
    <w:rsid w:val="00541A05"/>
    <w:rsid w:val="00543E2B"/>
    <w:rsid w:val="00544016"/>
    <w:rsid w:val="005441F7"/>
    <w:rsid w:val="00544B9D"/>
    <w:rsid w:val="00545840"/>
    <w:rsid w:val="00550F1A"/>
    <w:rsid w:val="00551628"/>
    <w:rsid w:val="00555081"/>
    <w:rsid w:val="00556C71"/>
    <w:rsid w:val="00560FBB"/>
    <w:rsid w:val="005667AD"/>
    <w:rsid w:val="00566A3E"/>
    <w:rsid w:val="00566C0F"/>
    <w:rsid w:val="005736EC"/>
    <w:rsid w:val="005757EA"/>
    <w:rsid w:val="00575B4B"/>
    <w:rsid w:val="005762CE"/>
    <w:rsid w:val="00576DE8"/>
    <w:rsid w:val="0057737B"/>
    <w:rsid w:val="0058472D"/>
    <w:rsid w:val="00585806"/>
    <w:rsid w:val="00590120"/>
    <w:rsid w:val="00595129"/>
    <w:rsid w:val="0059536C"/>
    <w:rsid w:val="00595715"/>
    <w:rsid w:val="005968B0"/>
    <w:rsid w:val="005A007D"/>
    <w:rsid w:val="005A4528"/>
    <w:rsid w:val="005A4B2D"/>
    <w:rsid w:val="005A4C4E"/>
    <w:rsid w:val="005A5F55"/>
    <w:rsid w:val="005B0442"/>
    <w:rsid w:val="005C6375"/>
    <w:rsid w:val="005C7E17"/>
    <w:rsid w:val="005E0E87"/>
    <w:rsid w:val="005E624A"/>
    <w:rsid w:val="005F3F5D"/>
    <w:rsid w:val="005F4360"/>
    <w:rsid w:val="005F561C"/>
    <w:rsid w:val="005F6DEF"/>
    <w:rsid w:val="006155A0"/>
    <w:rsid w:val="00615A42"/>
    <w:rsid w:val="00620053"/>
    <w:rsid w:val="00630585"/>
    <w:rsid w:val="00631809"/>
    <w:rsid w:val="0063424E"/>
    <w:rsid w:val="00634FD7"/>
    <w:rsid w:val="00635C05"/>
    <w:rsid w:val="00636320"/>
    <w:rsid w:val="00640675"/>
    <w:rsid w:val="006431A4"/>
    <w:rsid w:val="00643E04"/>
    <w:rsid w:val="006447D7"/>
    <w:rsid w:val="006459CA"/>
    <w:rsid w:val="00647638"/>
    <w:rsid w:val="0065185B"/>
    <w:rsid w:val="00666AE1"/>
    <w:rsid w:val="006709F9"/>
    <w:rsid w:val="00673084"/>
    <w:rsid w:val="0067390D"/>
    <w:rsid w:val="006763B4"/>
    <w:rsid w:val="00677165"/>
    <w:rsid w:val="00680E35"/>
    <w:rsid w:val="006819A3"/>
    <w:rsid w:val="0068667D"/>
    <w:rsid w:val="00687269"/>
    <w:rsid w:val="00690A8F"/>
    <w:rsid w:val="00690D9A"/>
    <w:rsid w:val="006A3073"/>
    <w:rsid w:val="006A3A74"/>
    <w:rsid w:val="006B51EA"/>
    <w:rsid w:val="006B7ECB"/>
    <w:rsid w:val="006C072A"/>
    <w:rsid w:val="006D127D"/>
    <w:rsid w:val="006D2579"/>
    <w:rsid w:val="006D4303"/>
    <w:rsid w:val="006E1005"/>
    <w:rsid w:val="006F54BA"/>
    <w:rsid w:val="006F633E"/>
    <w:rsid w:val="0070174C"/>
    <w:rsid w:val="00701EBC"/>
    <w:rsid w:val="00702C6E"/>
    <w:rsid w:val="00703488"/>
    <w:rsid w:val="00706C57"/>
    <w:rsid w:val="00707C8C"/>
    <w:rsid w:val="007111EC"/>
    <w:rsid w:val="00714D2A"/>
    <w:rsid w:val="00723E2E"/>
    <w:rsid w:val="0073077C"/>
    <w:rsid w:val="007357EF"/>
    <w:rsid w:val="00735C7A"/>
    <w:rsid w:val="0074679B"/>
    <w:rsid w:val="00752C57"/>
    <w:rsid w:val="007564B3"/>
    <w:rsid w:val="00762BD7"/>
    <w:rsid w:val="00763F58"/>
    <w:rsid w:val="00767DFE"/>
    <w:rsid w:val="00767F65"/>
    <w:rsid w:val="0077680C"/>
    <w:rsid w:val="00786A45"/>
    <w:rsid w:val="00792DFC"/>
    <w:rsid w:val="00792E89"/>
    <w:rsid w:val="00795D6C"/>
    <w:rsid w:val="007A0294"/>
    <w:rsid w:val="007A3695"/>
    <w:rsid w:val="007A3B24"/>
    <w:rsid w:val="007A7683"/>
    <w:rsid w:val="007B4440"/>
    <w:rsid w:val="007B5BD5"/>
    <w:rsid w:val="007B6CD3"/>
    <w:rsid w:val="007D2D20"/>
    <w:rsid w:val="007D7C54"/>
    <w:rsid w:val="007E1D71"/>
    <w:rsid w:val="007E2879"/>
    <w:rsid w:val="007E4BAB"/>
    <w:rsid w:val="007F1452"/>
    <w:rsid w:val="007F5D30"/>
    <w:rsid w:val="007F5E28"/>
    <w:rsid w:val="00802067"/>
    <w:rsid w:val="00807345"/>
    <w:rsid w:val="00812760"/>
    <w:rsid w:val="00813403"/>
    <w:rsid w:val="0082078A"/>
    <w:rsid w:val="00824637"/>
    <w:rsid w:val="00827906"/>
    <w:rsid w:val="00827B08"/>
    <w:rsid w:val="00831980"/>
    <w:rsid w:val="008358AB"/>
    <w:rsid w:val="008368E8"/>
    <w:rsid w:val="0084224F"/>
    <w:rsid w:val="00842E29"/>
    <w:rsid w:val="00844523"/>
    <w:rsid w:val="008465C5"/>
    <w:rsid w:val="00851ADE"/>
    <w:rsid w:val="00854B09"/>
    <w:rsid w:val="00861CDD"/>
    <w:rsid w:val="00862119"/>
    <w:rsid w:val="00867526"/>
    <w:rsid w:val="00867C63"/>
    <w:rsid w:val="008752D7"/>
    <w:rsid w:val="00875FAB"/>
    <w:rsid w:val="008810FC"/>
    <w:rsid w:val="008826FA"/>
    <w:rsid w:val="008847DC"/>
    <w:rsid w:val="008912A6"/>
    <w:rsid w:val="00894A60"/>
    <w:rsid w:val="00895409"/>
    <w:rsid w:val="00897C66"/>
    <w:rsid w:val="008A1A7B"/>
    <w:rsid w:val="008A5BC8"/>
    <w:rsid w:val="008B5C0B"/>
    <w:rsid w:val="008C0361"/>
    <w:rsid w:val="008C1C0E"/>
    <w:rsid w:val="008C2AC2"/>
    <w:rsid w:val="008C6F3B"/>
    <w:rsid w:val="008D13DD"/>
    <w:rsid w:val="008D34BE"/>
    <w:rsid w:val="008D6AAF"/>
    <w:rsid w:val="008D7A91"/>
    <w:rsid w:val="008D7D30"/>
    <w:rsid w:val="008E39DF"/>
    <w:rsid w:val="008E3F40"/>
    <w:rsid w:val="008E4C27"/>
    <w:rsid w:val="008E4FB6"/>
    <w:rsid w:val="008E5AC7"/>
    <w:rsid w:val="008F170E"/>
    <w:rsid w:val="008F396F"/>
    <w:rsid w:val="008F44CE"/>
    <w:rsid w:val="008F60CD"/>
    <w:rsid w:val="00901CD8"/>
    <w:rsid w:val="00903E69"/>
    <w:rsid w:val="00912372"/>
    <w:rsid w:val="0091249F"/>
    <w:rsid w:val="00916080"/>
    <w:rsid w:val="00916BF0"/>
    <w:rsid w:val="00921BE8"/>
    <w:rsid w:val="0092594A"/>
    <w:rsid w:val="0093009A"/>
    <w:rsid w:val="009303A8"/>
    <w:rsid w:val="00932FCA"/>
    <w:rsid w:val="00937AD8"/>
    <w:rsid w:val="00944DC4"/>
    <w:rsid w:val="00953DD9"/>
    <w:rsid w:val="009558E0"/>
    <w:rsid w:val="00957B61"/>
    <w:rsid w:val="009600D9"/>
    <w:rsid w:val="00972435"/>
    <w:rsid w:val="00974437"/>
    <w:rsid w:val="00974A41"/>
    <w:rsid w:val="0097565B"/>
    <w:rsid w:val="00977844"/>
    <w:rsid w:val="009810AA"/>
    <w:rsid w:val="00982E2C"/>
    <w:rsid w:val="009845E0"/>
    <w:rsid w:val="00985772"/>
    <w:rsid w:val="00987C16"/>
    <w:rsid w:val="00987D7A"/>
    <w:rsid w:val="00990305"/>
    <w:rsid w:val="0099315E"/>
    <w:rsid w:val="00993AFF"/>
    <w:rsid w:val="00993B06"/>
    <w:rsid w:val="00994A76"/>
    <w:rsid w:val="00996C8B"/>
    <w:rsid w:val="009A0BAC"/>
    <w:rsid w:val="009A5070"/>
    <w:rsid w:val="009A5078"/>
    <w:rsid w:val="009A5C82"/>
    <w:rsid w:val="009A7C78"/>
    <w:rsid w:val="009B5BFB"/>
    <w:rsid w:val="009C1572"/>
    <w:rsid w:val="009C24E7"/>
    <w:rsid w:val="009C370F"/>
    <w:rsid w:val="009C4249"/>
    <w:rsid w:val="009C4DF8"/>
    <w:rsid w:val="009C639F"/>
    <w:rsid w:val="009C7CFF"/>
    <w:rsid w:val="009D390F"/>
    <w:rsid w:val="009E0FFA"/>
    <w:rsid w:val="009E3F3C"/>
    <w:rsid w:val="009E4B1A"/>
    <w:rsid w:val="009E680D"/>
    <w:rsid w:val="009F1A86"/>
    <w:rsid w:val="00A029C3"/>
    <w:rsid w:val="00A12706"/>
    <w:rsid w:val="00A15D20"/>
    <w:rsid w:val="00A17B0A"/>
    <w:rsid w:val="00A20BB4"/>
    <w:rsid w:val="00A22CD2"/>
    <w:rsid w:val="00A256AF"/>
    <w:rsid w:val="00A33B36"/>
    <w:rsid w:val="00A36100"/>
    <w:rsid w:val="00A4037B"/>
    <w:rsid w:val="00A61472"/>
    <w:rsid w:val="00A64AAA"/>
    <w:rsid w:val="00A65606"/>
    <w:rsid w:val="00A70B19"/>
    <w:rsid w:val="00A713B0"/>
    <w:rsid w:val="00A73392"/>
    <w:rsid w:val="00A73553"/>
    <w:rsid w:val="00A751E4"/>
    <w:rsid w:val="00A756E6"/>
    <w:rsid w:val="00A75E26"/>
    <w:rsid w:val="00A7743B"/>
    <w:rsid w:val="00A77787"/>
    <w:rsid w:val="00A77857"/>
    <w:rsid w:val="00A80798"/>
    <w:rsid w:val="00A8138C"/>
    <w:rsid w:val="00A82078"/>
    <w:rsid w:val="00A87B06"/>
    <w:rsid w:val="00A87C71"/>
    <w:rsid w:val="00A90904"/>
    <w:rsid w:val="00AA1321"/>
    <w:rsid w:val="00AC01D8"/>
    <w:rsid w:val="00AC0831"/>
    <w:rsid w:val="00AC296F"/>
    <w:rsid w:val="00AC791D"/>
    <w:rsid w:val="00AE1AD9"/>
    <w:rsid w:val="00AE5B7D"/>
    <w:rsid w:val="00AE6F46"/>
    <w:rsid w:val="00AF1494"/>
    <w:rsid w:val="00AF3494"/>
    <w:rsid w:val="00AF6BC3"/>
    <w:rsid w:val="00B01541"/>
    <w:rsid w:val="00B025C4"/>
    <w:rsid w:val="00B04792"/>
    <w:rsid w:val="00B06F59"/>
    <w:rsid w:val="00B17156"/>
    <w:rsid w:val="00B172F2"/>
    <w:rsid w:val="00B175E2"/>
    <w:rsid w:val="00B22FEC"/>
    <w:rsid w:val="00B23353"/>
    <w:rsid w:val="00B248FD"/>
    <w:rsid w:val="00B2532E"/>
    <w:rsid w:val="00B32F58"/>
    <w:rsid w:val="00B35122"/>
    <w:rsid w:val="00B3579C"/>
    <w:rsid w:val="00B361F2"/>
    <w:rsid w:val="00B3635B"/>
    <w:rsid w:val="00B37298"/>
    <w:rsid w:val="00B435B4"/>
    <w:rsid w:val="00B43D32"/>
    <w:rsid w:val="00B44249"/>
    <w:rsid w:val="00B44D69"/>
    <w:rsid w:val="00B5188C"/>
    <w:rsid w:val="00B523D6"/>
    <w:rsid w:val="00B54FFC"/>
    <w:rsid w:val="00B569AA"/>
    <w:rsid w:val="00B60D9D"/>
    <w:rsid w:val="00B6168D"/>
    <w:rsid w:val="00B66F9F"/>
    <w:rsid w:val="00B67EAA"/>
    <w:rsid w:val="00B71D56"/>
    <w:rsid w:val="00B738CD"/>
    <w:rsid w:val="00B747C9"/>
    <w:rsid w:val="00B74D7B"/>
    <w:rsid w:val="00B77ABF"/>
    <w:rsid w:val="00B86C19"/>
    <w:rsid w:val="00B9011C"/>
    <w:rsid w:val="00B90FB9"/>
    <w:rsid w:val="00BA378E"/>
    <w:rsid w:val="00BA44D3"/>
    <w:rsid w:val="00BA5F93"/>
    <w:rsid w:val="00BA6979"/>
    <w:rsid w:val="00BB2730"/>
    <w:rsid w:val="00BB4ACE"/>
    <w:rsid w:val="00BB57AC"/>
    <w:rsid w:val="00BB6514"/>
    <w:rsid w:val="00BB76DD"/>
    <w:rsid w:val="00BC79E7"/>
    <w:rsid w:val="00BC7B60"/>
    <w:rsid w:val="00BD4FC8"/>
    <w:rsid w:val="00BE2079"/>
    <w:rsid w:val="00BE37BE"/>
    <w:rsid w:val="00BF3AF5"/>
    <w:rsid w:val="00BF4BCA"/>
    <w:rsid w:val="00BF6D26"/>
    <w:rsid w:val="00BF7393"/>
    <w:rsid w:val="00C03E07"/>
    <w:rsid w:val="00C05CBB"/>
    <w:rsid w:val="00C061E7"/>
    <w:rsid w:val="00C067F4"/>
    <w:rsid w:val="00C17594"/>
    <w:rsid w:val="00C22C4B"/>
    <w:rsid w:val="00C23C49"/>
    <w:rsid w:val="00C270B0"/>
    <w:rsid w:val="00C308FB"/>
    <w:rsid w:val="00C36F5B"/>
    <w:rsid w:val="00C37358"/>
    <w:rsid w:val="00C376FB"/>
    <w:rsid w:val="00C37BC7"/>
    <w:rsid w:val="00C45BB6"/>
    <w:rsid w:val="00C517A0"/>
    <w:rsid w:val="00C5260D"/>
    <w:rsid w:val="00C602B3"/>
    <w:rsid w:val="00C64B60"/>
    <w:rsid w:val="00C65141"/>
    <w:rsid w:val="00C66D41"/>
    <w:rsid w:val="00C67E94"/>
    <w:rsid w:val="00C738CF"/>
    <w:rsid w:val="00C73A84"/>
    <w:rsid w:val="00C76191"/>
    <w:rsid w:val="00C77E00"/>
    <w:rsid w:val="00C8041B"/>
    <w:rsid w:val="00C82239"/>
    <w:rsid w:val="00C82461"/>
    <w:rsid w:val="00C8431F"/>
    <w:rsid w:val="00C911E5"/>
    <w:rsid w:val="00CA150A"/>
    <w:rsid w:val="00CA7C7F"/>
    <w:rsid w:val="00CB010E"/>
    <w:rsid w:val="00CB5701"/>
    <w:rsid w:val="00CB6325"/>
    <w:rsid w:val="00CB67CF"/>
    <w:rsid w:val="00CB7ED5"/>
    <w:rsid w:val="00CC0D76"/>
    <w:rsid w:val="00CD016B"/>
    <w:rsid w:val="00CD1D12"/>
    <w:rsid w:val="00CD6D97"/>
    <w:rsid w:val="00CE013D"/>
    <w:rsid w:val="00CF0346"/>
    <w:rsid w:val="00CF2ED7"/>
    <w:rsid w:val="00CF3E52"/>
    <w:rsid w:val="00D01D40"/>
    <w:rsid w:val="00D027A6"/>
    <w:rsid w:val="00D07BC0"/>
    <w:rsid w:val="00D10A21"/>
    <w:rsid w:val="00D13B16"/>
    <w:rsid w:val="00D15527"/>
    <w:rsid w:val="00D16490"/>
    <w:rsid w:val="00D176F3"/>
    <w:rsid w:val="00D24C3A"/>
    <w:rsid w:val="00D258D4"/>
    <w:rsid w:val="00D307C2"/>
    <w:rsid w:val="00D317A5"/>
    <w:rsid w:val="00D323E4"/>
    <w:rsid w:val="00D351C6"/>
    <w:rsid w:val="00D35C20"/>
    <w:rsid w:val="00D373A9"/>
    <w:rsid w:val="00D4203E"/>
    <w:rsid w:val="00D45C12"/>
    <w:rsid w:val="00D4698B"/>
    <w:rsid w:val="00D52169"/>
    <w:rsid w:val="00D52AF9"/>
    <w:rsid w:val="00D55A80"/>
    <w:rsid w:val="00D6171B"/>
    <w:rsid w:val="00D6199A"/>
    <w:rsid w:val="00D64AE5"/>
    <w:rsid w:val="00D706D2"/>
    <w:rsid w:val="00D7232E"/>
    <w:rsid w:val="00D75D81"/>
    <w:rsid w:val="00D81E69"/>
    <w:rsid w:val="00DA4198"/>
    <w:rsid w:val="00DC1959"/>
    <w:rsid w:val="00DC1A34"/>
    <w:rsid w:val="00DC2D3A"/>
    <w:rsid w:val="00DC3DBC"/>
    <w:rsid w:val="00DD25DE"/>
    <w:rsid w:val="00DD2938"/>
    <w:rsid w:val="00DD2C17"/>
    <w:rsid w:val="00DD2F03"/>
    <w:rsid w:val="00DD6EC9"/>
    <w:rsid w:val="00DD7CF5"/>
    <w:rsid w:val="00DE2141"/>
    <w:rsid w:val="00DE2637"/>
    <w:rsid w:val="00DE40B4"/>
    <w:rsid w:val="00DE5232"/>
    <w:rsid w:val="00DE65F5"/>
    <w:rsid w:val="00DF12AA"/>
    <w:rsid w:val="00DF1EAF"/>
    <w:rsid w:val="00DF2382"/>
    <w:rsid w:val="00E06D23"/>
    <w:rsid w:val="00E130F7"/>
    <w:rsid w:val="00E14F41"/>
    <w:rsid w:val="00E154A2"/>
    <w:rsid w:val="00E23B26"/>
    <w:rsid w:val="00E24438"/>
    <w:rsid w:val="00E25B18"/>
    <w:rsid w:val="00E270E2"/>
    <w:rsid w:val="00E3512A"/>
    <w:rsid w:val="00E37DBD"/>
    <w:rsid w:val="00E411EB"/>
    <w:rsid w:val="00E43CDB"/>
    <w:rsid w:val="00E47E71"/>
    <w:rsid w:val="00E642DA"/>
    <w:rsid w:val="00E72D02"/>
    <w:rsid w:val="00E74527"/>
    <w:rsid w:val="00E76258"/>
    <w:rsid w:val="00E82A88"/>
    <w:rsid w:val="00E84FA9"/>
    <w:rsid w:val="00E862E6"/>
    <w:rsid w:val="00E872D3"/>
    <w:rsid w:val="00E94D44"/>
    <w:rsid w:val="00EA0FFC"/>
    <w:rsid w:val="00EA2D7C"/>
    <w:rsid w:val="00EA319E"/>
    <w:rsid w:val="00EA5C6C"/>
    <w:rsid w:val="00EB34F3"/>
    <w:rsid w:val="00EB706B"/>
    <w:rsid w:val="00EC12F1"/>
    <w:rsid w:val="00EC4A74"/>
    <w:rsid w:val="00ED00F4"/>
    <w:rsid w:val="00ED397B"/>
    <w:rsid w:val="00EE01C1"/>
    <w:rsid w:val="00EE0254"/>
    <w:rsid w:val="00EE32DE"/>
    <w:rsid w:val="00EE3B8A"/>
    <w:rsid w:val="00EE6B36"/>
    <w:rsid w:val="00EF0A90"/>
    <w:rsid w:val="00EF0AB1"/>
    <w:rsid w:val="00EF68CE"/>
    <w:rsid w:val="00EF7FBF"/>
    <w:rsid w:val="00F05D65"/>
    <w:rsid w:val="00F05FB3"/>
    <w:rsid w:val="00F06957"/>
    <w:rsid w:val="00F11EE1"/>
    <w:rsid w:val="00F13ADE"/>
    <w:rsid w:val="00F15ADD"/>
    <w:rsid w:val="00F2098A"/>
    <w:rsid w:val="00F22B8F"/>
    <w:rsid w:val="00F2451C"/>
    <w:rsid w:val="00F55545"/>
    <w:rsid w:val="00F55A13"/>
    <w:rsid w:val="00F65ACE"/>
    <w:rsid w:val="00F6600C"/>
    <w:rsid w:val="00F70C1A"/>
    <w:rsid w:val="00F71DA2"/>
    <w:rsid w:val="00F736C4"/>
    <w:rsid w:val="00F74BDB"/>
    <w:rsid w:val="00F80844"/>
    <w:rsid w:val="00F8743A"/>
    <w:rsid w:val="00F9072A"/>
    <w:rsid w:val="00F926BD"/>
    <w:rsid w:val="00F94222"/>
    <w:rsid w:val="00F94EB7"/>
    <w:rsid w:val="00F9694C"/>
    <w:rsid w:val="00F97718"/>
    <w:rsid w:val="00FA14B6"/>
    <w:rsid w:val="00FB0EA9"/>
    <w:rsid w:val="00FC234C"/>
    <w:rsid w:val="00FC660E"/>
    <w:rsid w:val="00FD6C4D"/>
    <w:rsid w:val="00FF5CFD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98AE"/>
  <w15:docId w15:val="{01690414-A417-42A9-88AC-E76643B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1B449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B449C"/>
    <w:pPr>
      <w:spacing w:after="140" w:line="276" w:lineRule="auto"/>
    </w:pPr>
  </w:style>
  <w:style w:type="paragraph" w:styleId="Lista">
    <w:name w:val="List"/>
    <w:basedOn w:val="Tekstpodstawowy"/>
    <w:rsid w:val="001B449C"/>
  </w:style>
  <w:style w:type="paragraph" w:customStyle="1" w:styleId="Legenda1">
    <w:name w:val="Legenda1"/>
    <w:basedOn w:val="Normalny"/>
    <w:qFormat/>
    <w:rsid w:val="001B449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B449C"/>
    <w:pPr>
      <w:suppressLineNumbers/>
    </w:pPr>
  </w:style>
  <w:style w:type="paragraph" w:customStyle="1" w:styleId="Zawartotabeli">
    <w:name w:val="Zawartość tabeli"/>
    <w:basedOn w:val="Normalny"/>
    <w:qFormat/>
    <w:rsid w:val="001B449C"/>
    <w:pPr>
      <w:widowControl w:val="0"/>
      <w:suppressLineNumbers/>
    </w:pPr>
  </w:style>
  <w:style w:type="paragraph" w:customStyle="1" w:styleId="Default">
    <w:name w:val="Default"/>
    <w:uiPriority w:val="99"/>
    <w:rsid w:val="00121B41"/>
    <w:pPr>
      <w:suppressAutoHyphens w:val="0"/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eastAsia="en-US" w:bidi="ar-SA"/>
    </w:rPr>
  </w:style>
  <w:style w:type="table" w:styleId="Tabela-Siatka">
    <w:name w:val="Table Grid"/>
    <w:basedOn w:val="Standardowy"/>
    <w:uiPriority w:val="59"/>
    <w:rsid w:val="00121B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5B4B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294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294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tabelatekstkreska">
    <w:name w:val="tabela tekst kreska"/>
    <w:basedOn w:val="Normalny"/>
    <w:uiPriority w:val="99"/>
    <w:rsid w:val="00687269"/>
    <w:pPr>
      <w:tabs>
        <w:tab w:val="left" w:pos="170"/>
      </w:tabs>
      <w:autoSpaceDE w:val="0"/>
      <w:autoSpaceDN w:val="0"/>
      <w:adjustRightInd w:val="0"/>
      <w:spacing w:line="240" w:lineRule="atLeast"/>
      <w:ind w:left="170" w:hanging="170"/>
      <w:textAlignment w:val="center"/>
    </w:pPr>
    <w:rPr>
      <w:rFonts w:ascii="AgendaPl RegularCondensed" w:eastAsiaTheme="minorHAnsi" w:hAnsi="AgendaPl RegularCondensed" w:cs="AgendaPl RegularCondensed"/>
      <w:color w:val="000000"/>
      <w:kern w:val="0"/>
      <w:sz w:val="20"/>
      <w:szCs w:val="20"/>
      <w:lang w:eastAsia="en-US" w:bidi="ar-SA"/>
    </w:rPr>
  </w:style>
  <w:style w:type="paragraph" w:customStyle="1" w:styleId="001Tekstpodstawowy1mm">
    <w:name w:val="001 Tekst podstawowy +1mm"/>
    <w:basedOn w:val="Normalny"/>
    <w:uiPriority w:val="99"/>
    <w:rsid w:val="00C911E5"/>
    <w:pPr>
      <w:tabs>
        <w:tab w:val="right" w:pos="2154"/>
        <w:tab w:val="right" w:pos="5669"/>
      </w:tabs>
      <w:suppressAutoHyphens w:val="0"/>
      <w:autoSpaceDE w:val="0"/>
      <w:autoSpaceDN w:val="0"/>
      <w:adjustRightInd w:val="0"/>
      <w:spacing w:before="57" w:line="240" w:lineRule="atLeast"/>
      <w:jc w:val="both"/>
      <w:textAlignment w:val="center"/>
    </w:pPr>
    <w:rPr>
      <w:rFonts w:ascii="AgendaPl Bold" w:eastAsiaTheme="minorHAnsi" w:hAnsi="AgendaPl Bold" w:cs="AgendaPl Bold"/>
      <w:b/>
      <w:bCs/>
      <w:color w:val="000000"/>
      <w:kern w:val="0"/>
      <w:sz w:val="20"/>
      <w:szCs w:val="20"/>
      <w:lang w:eastAsia="en-US" w:bidi="ar-SA"/>
    </w:rPr>
  </w:style>
  <w:style w:type="paragraph" w:customStyle="1" w:styleId="TytulIrzeduzlini">
    <w:name w:val="Tytul I rzedu z linią"/>
    <w:basedOn w:val="Normalny"/>
    <w:uiPriority w:val="99"/>
    <w:rsid w:val="009A7C78"/>
    <w:pPr>
      <w:pBdr>
        <w:bottom w:val="single" w:sz="2" w:space="6" w:color="000000"/>
      </w:pBdr>
      <w:suppressAutoHyphens w:val="0"/>
      <w:autoSpaceDE w:val="0"/>
      <w:autoSpaceDN w:val="0"/>
      <w:adjustRightInd w:val="0"/>
      <w:spacing w:before="57" w:after="170" w:line="420" w:lineRule="atLeast"/>
      <w:textAlignment w:val="center"/>
    </w:pPr>
    <w:rPr>
      <w:rFonts w:ascii="AgendaPl Bold" w:eastAsiaTheme="minorHAnsi" w:hAnsi="AgendaPl Bold" w:cs="AgendaPl Bold"/>
      <w:b/>
      <w:bCs/>
      <w:caps/>
      <w:color w:val="024DA1"/>
      <w:kern w:val="0"/>
      <w:sz w:val="36"/>
      <w:szCs w:val="36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3F48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F48C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7E6F6F1E9FF49A9A7DA4F2AF86231" ma:contentTypeVersion="4" ma:contentTypeDescription="Utwórz nowy dokument." ma:contentTypeScope="" ma:versionID="8c91c0d38f62a00d9a350d8b681df30a">
  <xsd:schema xmlns:xsd="http://www.w3.org/2001/XMLSchema" xmlns:xs="http://www.w3.org/2001/XMLSchema" xmlns:p="http://schemas.microsoft.com/office/2006/metadata/properties" xmlns:ns2="ccc8c404-4669-4d50-89b1-3e7a6579026d" targetNamespace="http://schemas.microsoft.com/office/2006/metadata/properties" ma:root="true" ma:fieldsID="aa8a2d4caf82455249947b214ac63984" ns2:_="">
    <xsd:import namespace="ccc8c404-4669-4d50-89b1-3e7a65790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c404-4669-4d50-89b1-3e7a6579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EB968-D365-4680-8B65-7370FF5E8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c404-4669-4d50-89b1-3e7a65790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3E90E-85BF-4F10-986D-05571FE53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3357</Words>
  <Characters>20142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Zabiegała, Grażyna</cp:lastModifiedBy>
  <cp:revision>2</cp:revision>
  <dcterms:created xsi:type="dcterms:W3CDTF">2022-10-17T16:03:00Z</dcterms:created>
  <dcterms:modified xsi:type="dcterms:W3CDTF">2022-10-17T16:03:00Z</dcterms:modified>
  <dc:language>pl-PL</dc:language>
</cp:coreProperties>
</file>